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51" w:rsidRPr="00077B0C" w:rsidRDefault="00E15A51" w:rsidP="00A85DD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077B0C">
        <w:rPr>
          <w:rFonts w:ascii="Arial" w:eastAsia="Times New Roman" w:hAnsi="Arial" w:cs="Arial"/>
          <w:bCs/>
        </w:rPr>
        <w:t>SPECYFIKACJA ISTOTNYCH WARUNKÓW ZAMÓWIENIA</w:t>
      </w:r>
    </w:p>
    <w:p w:rsidR="00E15A51" w:rsidRPr="00077B0C" w:rsidRDefault="00E15A51" w:rsidP="00A85DD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077B0C">
        <w:rPr>
          <w:rFonts w:ascii="Arial" w:eastAsia="Times New Roman" w:hAnsi="Arial" w:cs="Arial"/>
          <w:bCs/>
        </w:rPr>
        <w:t>POSTĘPOWANIA O WARTOŚCI NIE PRZEKRACZAJĄCEJ</w:t>
      </w:r>
    </w:p>
    <w:p w:rsidR="00E15A51" w:rsidRPr="00077B0C" w:rsidRDefault="00E15A51" w:rsidP="00A85DD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077B0C">
        <w:rPr>
          <w:rFonts w:ascii="Arial" w:eastAsia="Times New Roman" w:hAnsi="Arial" w:cs="Arial"/>
          <w:bCs/>
        </w:rPr>
        <w:t>WYRAŻONEJ W ZŁOTYCH RÓWNOWARTOŚCI</w:t>
      </w:r>
    </w:p>
    <w:p w:rsidR="00E15A51" w:rsidRPr="00077B0C" w:rsidRDefault="00E15A51" w:rsidP="00A85DD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077B0C">
        <w:rPr>
          <w:rFonts w:ascii="Arial" w:eastAsia="Times New Roman" w:hAnsi="Arial" w:cs="Arial"/>
          <w:bCs/>
        </w:rPr>
        <w:t>KWOTY 209 000 EURO</w:t>
      </w:r>
    </w:p>
    <w:p w:rsidR="00E15A51" w:rsidRPr="00077B0C" w:rsidRDefault="00E15A51" w:rsidP="00A85DDD">
      <w:pPr>
        <w:spacing w:after="0" w:line="240" w:lineRule="auto"/>
        <w:rPr>
          <w:rFonts w:ascii="Arial" w:eastAsia="Times New Roman" w:hAnsi="Arial" w:cs="Arial"/>
          <w:bCs/>
        </w:rPr>
      </w:pPr>
    </w:p>
    <w:p w:rsidR="00E15A51" w:rsidRPr="00077B0C" w:rsidRDefault="00E15A51" w:rsidP="00A85DD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77B0C">
        <w:rPr>
          <w:rFonts w:ascii="Arial" w:eastAsia="Times New Roman" w:hAnsi="Arial" w:cs="Arial"/>
          <w:b/>
          <w:lang w:eastAsia="pl-PL"/>
        </w:rPr>
        <w:t>I. ZAMAWIAJĄCY:</w:t>
      </w:r>
    </w:p>
    <w:p w:rsidR="00E15A51" w:rsidRPr="00077B0C" w:rsidRDefault="00E15A51" w:rsidP="00A85DD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7B0C">
        <w:rPr>
          <w:rFonts w:ascii="Arial" w:eastAsia="Times New Roman" w:hAnsi="Arial" w:cs="Arial"/>
          <w:lang w:eastAsia="pl-PL"/>
        </w:rPr>
        <w:t xml:space="preserve">Muzeum Zagłębia w Będzinie reprezentowane przez: </w:t>
      </w:r>
    </w:p>
    <w:p w:rsidR="00E15A51" w:rsidRPr="00077B0C" w:rsidRDefault="00E15A51" w:rsidP="00A85DD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7B0C">
        <w:rPr>
          <w:rFonts w:ascii="Arial" w:eastAsia="Times New Roman" w:hAnsi="Arial" w:cs="Arial"/>
          <w:lang w:eastAsia="pl-PL"/>
        </w:rPr>
        <w:t>Dyrektora Muzeum Wiolettę Mikułę</w:t>
      </w:r>
    </w:p>
    <w:p w:rsidR="00E15A51" w:rsidRPr="00077B0C" w:rsidRDefault="00E15A51" w:rsidP="00A85DD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7B0C">
        <w:rPr>
          <w:rFonts w:ascii="Arial" w:eastAsia="Times New Roman" w:hAnsi="Arial" w:cs="Arial"/>
          <w:lang w:eastAsia="pl-PL"/>
        </w:rPr>
        <w:t>42-500 Będzin, ul. Świerczewskiego 15</w:t>
      </w:r>
    </w:p>
    <w:p w:rsidR="00E15A51" w:rsidRPr="00077B0C" w:rsidRDefault="00E15A51" w:rsidP="00A85DD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7B0C">
        <w:rPr>
          <w:rFonts w:ascii="Arial" w:eastAsia="Times New Roman" w:hAnsi="Arial" w:cs="Arial"/>
          <w:lang w:eastAsia="pl-PL"/>
        </w:rPr>
        <w:t>NIP: 625-167-74-53 REGON: 000282079</w:t>
      </w:r>
    </w:p>
    <w:p w:rsidR="00E15A51" w:rsidRPr="00077B0C" w:rsidRDefault="00E15A51" w:rsidP="00A85DD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5A51" w:rsidRPr="00077B0C" w:rsidRDefault="00E15A51" w:rsidP="00A85DDD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077B0C">
        <w:rPr>
          <w:rFonts w:ascii="Arial" w:eastAsia="Times New Roman" w:hAnsi="Arial" w:cs="Arial"/>
          <w:u w:val="single"/>
          <w:lang w:eastAsia="pl-PL"/>
        </w:rPr>
        <w:t>Adres do korespondencji:</w:t>
      </w:r>
    </w:p>
    <w:p w:rsidR="00E15A51" w:rsidRPr="00077B0C" w:rsidRDefault="00E15A51" w:rsidP="00A85DD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7B0C">
        <w:rPr>
          <w:rFonts w:ascii="Arial" w:eastAsia="Times New Roman" w:hAnsi="Arial" w:cs="Arial"/>
          <w:lang w:eastAsia="pl-PL"/>
        </w:rPr>
        <w:t>Muzeum Zagłębia w Będzinie</w:t>
      </w:r>
    </w:p>
    <w:p w:rsidR="00E15A51" w:rsidRPr="00077B0C" w:rsidRDefault="00E15A51" w:rsidP="00A85DD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7B0C">
        <w:rPr>
          <w:rFonts w:ascii="Arial" w:eastAsia="Times New Roman" w:hAnsi="Arial" w:cs="Arial"/>
          <w:lang w:eastAsia="pl-PL"/>
        </w:rPr>
        <w:t>Sekretariat</w:t>
      </w:r>
    </w:p>
    <w:p w:rsidR="00E15A51" w:rsidRPr="00077B0C" w:rsidRDefault="00E15A51" w:rsidP="00A85DD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7B0C">
        <w:rPr>
          <w:rFonts w:ascii="Arial" w:eastAsia="Times New Roman" w:hAnsi="Arial" w:cs="Arial"/>
          <w:lang w:eastAsia="pl-PL"/>
        </w:rPr>
        <w:t>42-500 Będzin, ul. Świerczewskiego 15</w:t>
      </w:r>
    </w:p>
    <w:p w:rsidR="00E15A51" w:rsidRPr="00077B0C" w:rsidRDefault="00E15A51" w:rsidP="00A85DD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7B0C">
        <w:rPr>
          <w:rFonts w:ascii="Arial" w:eastAsia="Times New Roman" w:hAnsi="Arial" w:cs="Arial"/>
          <w:lang w:eastAsia="pl-PL"/>
        </w:rPr>
        <w:t>Telefon 32 267 77 07</w:t>
      </w:r>
    </w:p>
    <w:p w:rsidR="00E15A51" w:rsidRPr="00077B0C" w:rsidRDefault="00E15A51" w:rsidP="00A85DD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7B0C">
        <w:rPr>
          <w:rFonts w:ascii="Arial" w:eastAsia="Times New Roman" w:hAnsi="Arial" w:cs="Arial"/>
          <w:lang w:eastAsia="pl-PL"/>
        </w:rPr>
        <w:t>Fax  32 267 77 07</w:t>
      </w:r>
    </w:p>
    <w:p w:rsidR="00E15A51" w:rsidRPr="00077B0C" w:rsidRDefault="00E15A51" w:rsidP="00A85DD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7B0C">
        <w:rPr>
          <w:rFonts w:ascii="Arial" w:eastAsia="Times New Roman" w:hAnsi="Arial" w:cs="Arial"/>
          <w:lang w:eastAsia="pl-PL"/>
        </w:rPr>
        <w:t xml:space="preserve">e-mail: </w:t>
      </w:r>
      <w:hyperlink r:id="rId7" w:history="1">
        <w:r w:rsidRPr="00077B0C">
          <w:rPr>
            <w:rStyle w:val="Hipercze"/>
            <w:rFonts w:ascii="Arial" w:eastAsia="Times New Roman" w:hAnsi="Arial" w:cs="Arial"/>
            <w:lang w:eastAsia="pl-PL"/>
          </w:rPr>
          <w:t>sekretariat@muzeum.bedzin.pl</w:t>
        </w:r>
      </w:hyperlink>
    </w:p>
    <w:p w:rsidR="00E15A51" w:rsidRPr="00077B0C" w:rsidRDefault="00E15A51" w:rsidP="00A85DD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5A51" w:rsidRPr="00077B0C" w:rsidRDefault="00E15A51" w:rsidP="00A85DD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77B0C">
        <w:rPr>
          <w:rFonts w:ascii="Arial" w:eastAsia="Times New Roman" w:hAnsi="Arial" w:cs="Arial"/>
          <w:b/>
          <w:lang w:eastAsia="pl-PL"/>
        </w:rPr>
        <w:t>II. TRYB UDZIELENIA ZAMÓWIENIA PUBLICZNEGO</w:t>
      </w:r>
    </w:p>
    <w:p w:rsidR="00E15A51" w:rsidRPr="00077B0C" w:rsidRDefault="00E15A51" w:rsidP="00A85DDD">
      <w:pPr>
        <w:tabs>
          <w:tab w:val="left" w:pos="306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77B0C">
        <w:rPr>
          <w:rFonts w:ascii="Arial" w:eastAsia="Times New Roman" w:hAnsi="Arial" w:cs="Arial"/>
          <w:lang w:eastAsia="pl-PL"/>
        </w:rPr>
        <w:t xml:space="preserve">Postępowanie prowadzone jest w trybie </w:t>
      </w:r>
      <w:r w:rsidRPr="00077B0C">
        <w:rPr>
          <w:rFonts w:ascii="Arial" w:eastAsia="Times New Roman" w:hAnsi="Arial" w:cs="Arial"/>
          <w:b/>
          <w:lang w:eastAsia="pl-PL"/>
        </w:rPr>
        <w:t>„Przetargu nieograniczonego”</w:t>
      </w:r>
      <w:r w:rsidR="003F3937">
        <w:rPr>
          <w:rFonts w:ascii="Arial" w:eastAsia="Times New Roman" w:hAnsi="Arial" w:cs="Arial"/>
          <w:lang w:eastAsia="pl-PL"/>
        </w:rPr>
        <w:t xml:space="preserve"> zgodnie z art. 39 i </w:t>
      </w:r>
      <w:r w:rsidRPr="00077B0C">
        <w:rPr>
          <w:rFonts w:ascii="Arial" w:eastAsia="Times New Roman" w:hAnsi="Arial" w:cs="Arial"/>
          <w:lang w:eastAsia="pl-PL"/>
        </w:rPr>
        <w:t>nast. Ustawy z dnia 29 stycznia 2004 r. Prawo Zamówień Publ</w:t>
      </w:r>
      <w:r w:rsidR="003F3937">
        <w:rPr>
          <w:rFonts w:ascii="Arial" w:eastAsia="Times New Roman" w:hAnsi="Arial" w:cs="Arial"/>
          <w:lang w:eastAsia="pl-PL"/>
        </w:rPr>
        <w:t>icznych (tekst jednolity: Dz.U. </w:t>
      </w:r>
      <w:r w:rsidRPr="00077B0C">
        <w:rPr>
          <w:rFonts w:ascii="Arial" w:eastAsia="Times New Roman" w:hAnsi="Arial" w:cs="Arial"/>
          <w:lang w:eastAsia="pl-PL"/>
        </w:rPr>
        <w:t xml:space="preserve">2015 poz. 2164, z późn. zm.). W sprawach nieuregulowanych zapisami niniejszej SIWZ, stosuje się przepisy wspomnianej ustawy. </w:t>
      </w:r>
    </w:p>
    <w:p w:rsidR="00E15A51" w:rsidRPr="00077B0C" w:rsidRDefault="00E15A51" w:rsidP="00A85DDD">
      <w:pPr>
        <w:spacing w:after="0" w:line="240" w:lineRule="auto"/>
        <w:rPr>
          <w:rFonts w:ascii="Arial" w:eastAsia="Times New Roman" w:hAnsi="Arial" w:cs="Arial"/>
          <w:bCs/>
        </w:rPr>
      </w:pPr>
    </w:p>
    <w:p w:rsidR="00E15A51" w:rsidRPr="00077B0C" w:rsidRDefault="00E15A51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7B0C">
        <w:rPr>
          <w:rFonts w:ascii="Arial" w:eastAsia="Times New Roman" w:hAnsi="Arial" w:cs="Arial"/>
          <w:b/>
          <w:bCs/>
        </w:rPr>
        <w:t>III. OPIS PRZEDMIOTU ZAMÓWIENIA</w:t>
      </w:r>
      <w:r w:rsidRPr="00077B0C">
        <w:rPr>
          <w:rFonts w:ascii="Arial" w:eastAsia="Times New Roman" w:hAnsi="Arial" w:cs="Arial"/>
          <w:bCs/>
        </w:rPr>
        <w:t xml:space="preserve"> – usługa pod nazwą: </w:t>
      </w:r>
      <w:r w:rsidRPr="00077B0C">
        <w:rPr>
          <w:rFonts w:ascii="Arial" w:eastAsia="Times New Roman" w:hAnsi="Arial" w:cs="Arial"/>
        </w:rPr>
        <w:t>Ochrona fizyczna mienia i osób w Muzeum Zagłębia w Będzinie.</w:t>
      </w:r>
    </w:p>
    <w:p w:rsidR="00E15A51" w:rsidRPr="00077B0C" w:rsidRDefault="00E15A51" w:rsidP="00A85D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77B0C">
        <w:rPr>
          <w:rFonts w:ascii="Arial" w:eastAsia="Times New Roman" w:hAnsi="Arial" w:cs="Arial"/>
        </w:rPr>
        <w:t>Przedmiotem zamówienia jest całodobowa, bezpośrednia ochrona fizyczna mienia i osó</w:t>
      </w:r>
      <w:r w:rsidR="001B1A9C">
        <w:rPr>
          <w:rFonts w:ascii="Arial" w:eastAsia="Times New Roman" w:hAnsi="Arial" w:cs="Arial"/>
        </w:rPr>
        <w:t xml:space="preserve">b w obiektach Muzeum Zagłębia w </w:t>
      </w:r>
      <w:r w:rsidRPr="00077B0C">
        <w:rPr>
          <w:rFonts w:ascii="Arial" w:eastAsia="Times New Roman" w:hAnsi="Arial" w:cs="Arial"/>
        </w:rPr>
        <w:t xml:space="preserve">Będzinie wraz z przynależnościami podlegającymi obowiązkowej ochronie przez formacje SUFO: </w:t>
      </w:r>
    </w:p>
    <w:p w:rsidR="00E15A51" w:rsidRPr="00077B0C" w:rsidRDefault="00E15A51" w:rsidP="00A85DDD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77B0C">
        <w:rPr>
          <w:rFonts w:ascii="Arial" w:eastAsia="Times New Roman" w:hAnsi="Arial" w:cs="Arial"/>
        </w:rPr>
        <w:t xml:space="preserve">POSTERUNEK PAŁAC-OFICYNA obejmuje Zespół pałacowo - parkowy </w:t>
      </w:r>
      <w:proofErr w:type="spellStart"/>
      <w:r w:rsidRPr="00077B0C">
        <w:rPr>
          <w:rFonts w:ascii="Arial" w:eastAsia="Times New Roman" w:hAnsi="Arial" w:cs="Arial"/>
        </w:rPr>
        <w:t>tj</w:t>
      </w:r>
      <w:proofErr w:type="spellEnd"/>
      <w:r w:rsidRPr="00077B0C">
        <w:rPr>
          <w:rFonts w:ascii="Arial" w:eastAsia="Times New Roman" w:hAnsi="Arial" w:cs="Arial"/>
        </w:rPr>
        <w:t>:</w:t>
      </w:r>
    </w:p>
    <w:p w:rsidR="00E15A51" w:rsidRPr="00077B0C" w:rsidRDefault="00E15A51" w:rsidP="00A85DDD">
      <w:pPr>
        <w:numPr>
          <w:ilvl w:val="2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77B0C">
        <w:rPr>
          <w:rFonts w:ascii="Arial" w:eastAsia="Times New Roman" w:hAnsi="Arial" w:cs="Arial"/>
        </w:rPr>
        <w:t>budynek: Pałac</w:t>
      </w:r>
    </w:p>
    <w:p w:rsidR="00E15A51" w:rsidRPr="00077B0C" w:rsidRDefault="00E15A51" w:rsidP="00A85DDD">
      <w:pPr>
        <w:numPr>
          <w:ilvl w:val="2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77B0C">
        <w:rPr>
          <w:rFonts w:ascii="Arial" w:eastAsia="Times New Roman" w:hAnsi="Arial" w:cs="Arial"/>
        </w:rPr>
        <w:t>budynek: oficyna południowa</w:t>
      </w:r>
    </w:p>
    <w:p w:rsidR="00E15A51" w:rsidRPr="00077B0C" w:rsidRDefault="00E15A51" w:rsidP="00A85DDD">
      <w:pPr>
        <w:numPr>
          <w:ilvl w:val="2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77B0C">
        <w:rPr>
          <w:rFonts w:ascii="Arial" w:eastAsia="Times New Roman" w:hAnsi="Arial" w:cs="Arial"/>
        </w:rPr>
        <w:t xml:space="preserve">przyległy park o powierzchni około </w:t>
      </w:r>
      <w:smartTag w:uri="urn:schemas-microsoft-com:office:smarttags" w:element="metricconverter">
        <w:smartTagPr>
          <w:attr w:name="ProductID" w:val="4 ha"/>
        </w:smartTagPr>
        <w:r w:rsidRPr="00077B0C">
          <w:rPr>
            <w:rFonts w:ascii="Arial" w:eastAsia="Times New Roman" w:hAnsi="Arial" w:cs="Arial"/>
          </w:rPr>
          <w:t>4 ha</w:t>
        </w:r>
      </w:smartTag>
      <w:r w:rsidRPr="00077B0C">
        <w:rPr>
          <w:rFonts w:ascii="Arial" w:eastAsia="Times New Roman" w:hAnsi="Arial" w:cs="Arial"/>
        </w:rPr>
        <w:t xml:space="preserve"> terenu zielonego</w:t>
      </w:r>
    </w:p>
    <w:p w:rsidR="00E15A51" w:rsidRPr="00077B0C" w:rsidRDefault="00E15A51" w:rsidP="00A85DDD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77B0C">
        <w:rPr>
          <w:rFonts w:ascii="Arial" w:eastAsia="Times New Roman" w:hAnsi="Arial" w:cs="Arial"/>
        </w:rPr>
        <w:t>POSTERUNEK ZAMEK obejmuje Zamek z murem okalającym.</w:t>
      </w:r>
      <w:r w:rsidRPr="00077B0C">
        <w:rPr>
          <w:rFonts w:ascii="Arial" w:eastAsia="Times New Roman" w:hAnsi="Arial" w:cs="Arial"/>
          <w:b/>
          <w:bCs/>
        </w:rPr>
        <w:t xml:space="preserve"> </w:t>
      </w:r>
    </w:p>
    <w:p w:rsidR="00E15A51" w:rsidRPr="00077B0C" w:rsidRDefault="00E15A51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7B0C">
        <w:rPr>
          <w:rFonts w:ascii="Arial" w:eastAsia="Times New Roman" w:hAnsi="Arial" w:cs="Arial"/>
        </w:rPr>
        <w:t xml:space="preserve">W czasie trwania umowy Wykonawca musi zapewnić 24 godzinną codzienną obsadę minimalną w postaci </w:t>
      </w:r>
      <w:r w:rsidRPr="0070381D">
        <w:rPr>
          <w:rFonts w:ascii="Arial" w:eastAsia="Times New Roman" w:hAnsi="Arial" w:cs="Arial"/>
        </w:rPr>
        <w:t>8 kwalifikowanych pracowników</w:t>
      </w:r>
      <w:r w:rsidRPr="00077B0C">
        <w:rPr>
          <w:rFonts w:ascii="Arial" w:eastAsia="Times New Roman" w:hAnsi="Arial" w:cs="Arial"/>
        </w:rPr>
        <w:t xml:space="preserve"> ochrony przy czym maksymalny czas pracy jednego pracownika ochrony nie może przekroczyć 12 godzin na dobę. </w:t>
      </w:r>
    </w:p>
    <w:p w:rsidR="00E15A51" w:rsidRPr="00077B0C" w:rsidRDefault="00E15A51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7B0C">
        <w:rPr>
          <w:rFonts w:ascii="Arial" w:eastAsia="Times New Roman" w:hAnsi="Arial" w:cs="Arial"/>
        </w:rPr>
        <w:t xml:space="preserve">Szczegółowy opis przedmiotu zamówienia został zawarty w załączniku nr </w:t>
      </w:r>
      <w:r w:rsidR="001B1A9C">
        <w:rPr>
          <w:rFonts w:ascii="Arial" w:eastAsia="Times New Roman" w:hAnsi="Arial" w:cs="Arial"/>
        </w:rPr>
        <w:t>1</w:t>
      </w:r>
      <w:r w:rsidRPr="00077B0C">
        <w:rPr>
          <w:rFonts w:ascii="Arial" w:eastAsia="Times New Roman" w:hAnsi="Arial" w:cs="Arial"/>
        </w:rPr>
        <w:t xml:space="preserve"> do SIWZ</w:t>
      </w:r>
      <w:r w:rsidR="001B1A9C">
        <w:rPr>
          <w:rFonts w:ascii="Arial" w:eastAsia="Times New Roman" w:hAnsi="Arial" w:cs="Arial"/>
        </w:rPr>
        <w:t>.</w:t>
      </w:r>
      <w:r w:rsidRPr="00077B0C">
        <w:rPr>
          <w:rFonts w:ascii="Arial" w:eastAsia="Times New Roman" w:hAnsi="Arial" w:cs="Arial"/>
        </w:rPr>
        <w:t xml:space="preserve"> </w:t>
      </w:r>
    </w:p>
    <w:p w:rsidR="00077B0C" w:rsidRDefault="00077B0C" w:rsidP="00A85DD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F3937" w:rsidRDefault="00E15A51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7B0C">
        <w:rPr>
          <w:rFonts w:ascii="Arial" w:eastAsia="Times New Roman" w:hAnsi="Arial" w:cs="Arial"/>
          <w:b/>
        </w:rPr>
        <w:t>IV. TERMIN WYKONANIA ZAMÓWIENIA:</w:t>
      </w:r>
      <w:r w:rsidRPr="00077B0C">
        <w:rPr>
          <w:rFonts w:ascii="Arial" w:eastAsia="Times New Roman" w:hAnsi="Arial" w:cs="Arial"/>
        </w:rPr>
        <w:t xml:space="preserve"> </w:t>
      </w:r>
    </w:p>
    <w:p w:rsidR="003F3937" w:rsidRDefault="003F3937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rozpoczęcie wykonywania usługi </w:t>
      </w:r>
      <w:r w:rsidR="00E15A51" w:rsidRPr="00077B0C">
        <w:rPr>
          <w:rFonts w:ascii="Arial" w:eastAsia="Times New Roman" w:hAnsi="Arial" w:cs="Arial"/>
        </w:rPr>
        <w:t xml:space="preserve">31.12.2016 r. godz. </w:t>
      </w:r>
      <w:r w:rsidR="00F01241">
        <w:rPr>
          <w:rFonts w:ascii="Arial" w:eastAsia="Times New Roman" w:hAnsi="Arial" w:cs="Arial"/>
        </w:rPr>
        <w:t>12:00</w:t>
      </w:r>
      <w:r w:rsidR="00E15A51" w:rsidRPr="00077B0C">
        <w:rPr>
          <w:rFonts w:ascii="Arial" w:eastAsia="Times New Roman" w:hAnsi="Arial" w:cs="Arial"/>
        </w:rPr>
        <w:t xml:space="preserve"> </w:t>
      </w:r>
    </w:p>
    <w:p w:rsidR="00E15A51" w:rsidRPr="00077B0C" w:rsidRDefault="003F3937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zakończenie wykonywania usługi</w:t>
      </w:r>
      <w:r w:rsidR="00B45F77">
        <w:rPr>
          <w:rFonts w:ascii="Arial" w:eastAsia="Times New Roman" w:hAnsi="Arial" w:cs="Arial"/>
        </w:rPr>
        <w:t xml:space="preserve"> 31.12.2017</w:t>
      </w:r>
      <w:r w:rsidR="00E15A51" w:rsidRPr="00077B0C">
        <w:rPr>
          <w:rFonts w:ascii="Arial" w:eastAsia="Times New Roman" w:hAnsi="Arial" w:cs="Arial"/>
        </w:rPr>
        <w:t xml:space="preserve"> r. godz. </w:t>
      </w:r>
      <w:r w:rsidR="00F01241">
        <w:rPr>
          <w:rFonts w:ascii="Arial" w:eastAsia="Times New Roman" w:hAnsi="Arial" w:cs="Arial"/>
        </w:rPr>
        <w:t xml:space="preserve">12:00 </w:t>
      </w:r>
    </w:p>
    <w:p w:rsidR="00E15A51" w:rsidRPr="00077B0C" w:rsidRDefault="00E15A51" w:rsidP="00A85DDD">
      <w:pPr>
        <w:spacing w:after="0" w:line="240" w:lineRule="auto"/>
        <w:rPr>
          <w:rFonts w:ascii="Arial" w:eastAsia="Times New Roman" w:hAnsi="Arial" w:cs="Arial"/>
          <w:bCs/>
        </w:rPr>
      </w:pPr>
    </w:p>
    <w:p w:rsidR="00E15A51" w:rsidRPr="00077B0C" w:rsidRDefault="00E15A51" w:rsidP="00A85DD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077B0C">
        <w:rPr>
          <w:rFonts w:ascii="Arial" w:eastAsia="Times New Roman" w:hAnsi="Arial" w:cs="Arial"/>
          <w:b/>
          <w:bCs/>
        </w:rPr>
        <w:t>V. WARUNKI UDZIAŁU W POSTĘPOWANIU</w:t>
      </w:r>
    </w:p>
    <w:p w:rsidR="00EB5703" w:rsidRPr="00077B0C" w:rsidRDefault="00EB5703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7B0C">
        <w:rPr>
          <w:rFonts w:ascii="Arial" w:eastAsia="Times New Roman" w:hAnsi="Arial" w:cs="Arial"/>
        </w:rPr>
        <w:t>O udzielenie zamówienia mogą ubiegać się Wykonawcy, którzy spełniają warunki dotyczące:</w:t>
      </w:r>
    </w:p>
    <w:p w:rsidR="00F11504" w:rsidRDefault="00F11504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1. posiadania uprawnień</w:t>
      </w:r>
      <w:r w:rsidR="00EB5703" w:rsidRPr="00077B0C">
        <w:rPr>
          <w:rFonts w:ascii="Arial" w:eastAsia="Times New Roman" w:hAnsi="Arial" w:cs="Arial"/>
          <w:b/>
          <w:bCs/>
        </w:rPr>
        <w:t xml:space="preserve"> do wykonywania określonej działalności lub czynności, jeżeli przepisy prawa nakładają obowiązek ich posiadania</w:t>
      </w:r>
      <w:r>
        <w:rPr>
          <w:rFonts w:ascii="Arial" w:eastAsia="Times New Roman" w:hAnsi="Arial" w:cs="Arial"/>
          <w:b/>
          <w:bCs/>
        </w:rPr>
        <w:t>:</w:t>
      </w:r>
    </w:p>
    <w:p w:rsidR="00EB5703" w:rsidRPr="00077B0C" w:rsidRDefault="00F11504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Zamawiający wymaga złożenia dokumentów potwierdzających posiadanie uprawnień do wykonywania działalności będącej przedmiotem zamówienia tj. </w:t>
      </w:r>
      <w:r w:rsidR="00EB5703" w:rsidRPr="00077B0C">
        <w:rPr>
          <w:rFonts w:ascii="Arial" w:eastAsia="Times New Roman" w:hAnsi="Arial" w:cs="Arial"/>
        </w:rPr>
        <w:t>koncesj</w:t>
      </w:r>
      <w:r>
        <w:rPr>
          <w:rFonts w:ascii="Arial" w:eastAsia="Times New Roman" w:hAnsi="Arial" w:cs="Arial"/>
        </w:rPr>
        <w:t>i</w:t>
      </w:r>
      <w:r w:rsidR="00EB5703" w:rsidRPr="00077B0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o której mowa </w:t>
      </w:r>
      <w:r w:rsidR="001B1A9C">
        <w:rPr>
          <w:rFonts w:ascii="Arial" w:eastAsia="Times New Roman" w:hAnsi="Arial" w:cs="Arial"/>
        </w:rPr>
        <w:t>w art. </w:t>
      </w:r>
      <w:r w:rsidR="00EB5703" w:rsidRPr="00077B0C">
        <w:rPr>
          <w:rFonts w:ascii="Arial" w:eastAsia="Times New Roman" w:hAnsi="Arial" w:cs="Arial"/>
        </w:rPr>
        <w:t xml:space="preserve">15 </w:t>
      </w:r>
      <w:r>
        <w:rPr>
          <w:rFonts w:ascii="Arial" w:eastAsia="Times New Roman" w:hAnsi="Arial" w:cs="Arial"/>
        </w:rPr>
        <w:t xml:space="preserve">ustawy z </w:t>
      </w:r>
      <w:r w:rsidR="00EB5703" w:rsidRPr="00077B0C">
        <w:rPr>
          <w:rFonts w:ascii="Arial" w:eastAsia="Times New Roman" w:hAnsi="Arial" w:cs="Arial"/>
        </w:rPr>
        <w:t>dnia 22 sierpnia 1997</w:t>
      </w:r>
      <w:r w:rsidR="00374637">
        <w:rPr>
          <w:rFonts w:ascii="Arial" w:eastAsia="Times New Roman" w:hAnsi="Arial" w:cs="Arial"/>
        </w:rPr>
        <w:t xml:space="preserve"> </w:t>
      </w:r>
      <w:r w:rsidR="00EB5703" w:rsidRPr="00077B0C">
        <w:rPr>
          <w:rFonts w:ascii="Arial" w:eastAsia="Times New Roman" w:hAnsi="Arial" w:cs="Arial"/>
        </w:rPr>
        <w:t xml:space="preserve">r. o ochronie osób i mienia, </w:t>
      </w:r>
      <w:r w:rsidR="00374637">
        <w:rPr>
          <w:rFonts w:ascii="Arial" w:eastAsia="Times New Roman" w:hAnsi="Arial" w:cs="Arial"/>
        </w:rPr>
        <w:t>(tekst jednolity: Dz. U. z </w:t>
      </w:r>
      <w:r>
        <w:rPr>
          <w:rFonts w:ascii="Arial" w:eastAsia="Times New Roman" w:hAnsi="Arial" w:cs="Arial"/>
        </w:rPr>
        <w:t>2016, poz</w:t>
      </w:r>
      <w:r w:rsidR="001B1A9C">
        <w:rPr>
          <w:rFonts w:ascii="Arial" w:eastAsia="Times New Roman" w:hAnsi="Arial" w:cs="Arial"/>
        </w:rPr>
        <w:t>. </w:t>
      </w:r>
      <w:r>
        <w:rPr>
          <w:rFonts w:ascii="Arial" w:eastAsia="Times New Roman" w:hAnsi="Arial" w:cs="Arial"/>
        </w:rPr>
        <w:t>1432</w:t>
      </w:r>
      <w:r w:rsidR="00EB5703" w:rsidRPr="00077B0C">
        <w:rPr>
          <w:rFonts w:ascii="Arial" w:eastAsia="Times New Roman" w:hAnsi="Arial" w:cs="Arial"/>
        </w:rPr>
        <w:t>).</w:t>
      </w:r>
      <w:r>
        <w:rPr>
          <w:rFonts w:ascii="Arial" w:eastAsia="Times New Roman" w:hAnsi="Arial" w:cs="Arial"/>
        </w:rPr>
        <w:t xml:space="preserve"> Ocena spełniania warunku zostanie dokonana na podstawie złożonych przez Wykonawcę dokumentów tj. koncesji na wykon</w:t>
      </w:r>
      <w:r w:rsidR="00374637">
        <w:rPr>
          <w:rFonts w:ascii="Arial" w:eastAsia="Times New Roman" w:hAnsi="Arial" w:cs="Arial"/>
        </w:rPr>
        <w:t>ywanie działalności związanej z </w:t>
      </w:r>
      <w:r>
        <w:rPr>
          <w:rFonts w:ascii="Arial" w:eastAsia="Times New Roman" w:hAnsi="Arial" w:cs="Arial"/>
        </w:rPr>
        <w:t>przedmiotem zamówienia.</w:t>
      </w:r>
      <w:r w:rsidR="00EB5703" w:rsidRPr="00077B0C">
        <w:rPr>
          <w:rFonts w:ascii="Arial" w:eastAsia="Times New Roman" w:hAnsi="Arial" w:cs="Arial"/>
        </w:rPr>
        <w:t xml:space="preserve"> </w:t>
      </w:r>
    </w:p>
    <w:p w:rsidR="00F01241" w:rsidRPr="00077B0C" w:rsidRDefault="00F01241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2. Sytuacji ekonomicznej i finansowej:</w:t>
      </w:r>
    </w:p>
    <w:p w:rsidR="00F01241" w:rsidRPr="00077B0C" w:rsidRDefault="001B1A9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Ocena spełniania warunku udziału w postępowaniu nastąpi w oparciu o złożoną aktualną poli</w:t>
      </w:r>
      <w:r w:rsidR="00090083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ę lub inny dokument, potwierdzający, że Wykonawca posiada ubezpieczenie od odpowiedzialności cywilnej w zakresie prowadzonej działalności związanej z przedmiotem zamówienia. Warunek ten będzie spełniony przez Wykonawcę</w:t>
      </w:r>
      <w:r w:rsidR="001C5019">
        <w:rPr>
          <w:rFonts w:ascii="Arial" w:eastAsia="Times New Roman" w:hAnsi="Arial" w:cs="Arial"/>
        </w:rPr>
        <w:t xml:space="preserve">, jeżeli posiada on ubezpieczenie od </w:t>
      </w:r>
      <w:r w:rsidR="00F01241" w:rsidRPr="00077B0C">
        <w:rPr>
          <w:rFonts w:ascii="Arial" w:eastAsia="Times New Roman" w:hAnsi="Arial" w:cs="Arial"/>
        </w:rPr>
        <w:t xml:space="preserve">odpowiedzialności cywilnej w zakresie prowadzonej działalności obejmującej przedmiot zamówienia, na kwotę nie mniejszą niż </w:t>
      </w:r>
      <w:r w:rsidR="00090083">
        <w:rPr>
          <w:rFonts w:ascii="Arial" w:eastAsia="Times New Roman" w:hAnsi="Arial" w:cs="Arial"/>
        </w:rPr>
        <w:t>3.0</w:t>
      </w:r>
      <w:r w:rsidR="00F01241" w:rsidRPr="00077B0C">
        <w:rPr>
          <w:rFonts w:ascii="Arial" w:eastAsia="Times New Roman" w:hAnsi="Arial" w:cs="Arial"/>
        </w:rPr>
        <w:t xml:space="preserve">00.000,00 zł (słownie: </w:t>
      </w:r>
      <w:r w:rsidR="00090083">
        <w:rPr>
          <w:rFonts w:ascii="Arial" w:eastAsia="Times New Roman" w:hAnsi="Arial" w:cs="Arial"/>
        </w:rPr>
        <w:t>trzy</w:t>
      </w:r>
      <w:r w:rsidR="00F01241" w:rsidRPr="00077B0C">
        <w:rPr>
          <w:rFonts w:ascii="Arial" w:eastAsia="Times New Roman" w:hAnsi="Arial" w:cs="Arial"/>
        </w:rPr>
        <w:t xml:space="preserve"> miliony złotych)</w:t>
      </w:r>
      <w:r w:rsidR="001C5019">
        <w:rPr>
          <w:rFonts w:ascii="Arial" w:eastAsia="Times New Roman" w:hAnsi="Arial" w:cs="Arial"/>
        </w:rPr>
        <w:t xml:space="preserve"> na jedno i wszystkie zdarzenia</w:t>
      </w:r>
      <w:r w:rsidR="00F01241" w:rsidRPr="00077B0C">
        <w:rPr>
          <w:rFonts w:ascii="Arial" w:eastAsia="Times New Roman" w:hAnsi="Arial" w:cs="Arial"/>
        </w:rPr>
        <w:t>.</w:t>
      </w:r>
    </w:p>
    <w:p w:rsidR="00F01241" w:rsidRDefault="00F01241" w:rsidP="00A85D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3. Zdolności techniczn</w:t>
      </w:r>
      <w:r w:rsidR="00D44FB7">
        <w:rPr>
          <w:rFonts w:ascii="Arial" w:eastAsia="Times New Roman" w:hAnsi="Arial" w:cs="Arial"/>
          <w:b/>
          <w:bCs/>
        </w:rPr>
        <w:t>ych</w:t>
      </w:r>
      <w:r>
        <w:rPr>
          <w:rFonts w:ascii="Arial" w:eastAsia="Times New Roman" w:hAnsi="Arial" w:cs="Arial"/>
          <w:b/>
          <w:bCs/>
        </w:rPr>
        <w:t xml:space="preserve"> i zawodow</w:t>
      </w:r>
      <w:r w:rsidR="00D44FB7">
        <w:rPr>
          <w:rFonts w:ascii="Arial" w:eastAsia="Times New Roman" w:hAnsi="Arial" w:cs="Arial"/>
          <w:b/>
          <w:bCs/>
        </w:rPr>
        <w:t>ych:</w:t>
      </w:r>
    </w:p>
    <w:p w:rsidR="00F11504" w:rsidRDefault="00D44FB7" w:rsidP="00A85DD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3.1</w:t>
      </w:r>
      <w:r w:rsidR="00F11504">
        <w:rPr>
          <w:rFonts w:ascii="Arial" w:eastAsia="Times New Roman" w:hAnsi="Arial" w:cs="Arial"/>
          <w:b/>
          <w:bCs/>
        </w:rPr>
        <w:t>. posiadania wiedzy i doświadczenia:</w:t>
      </w:r>
    </w:p>
    <w:p w:rsidR="00EB5703" w:rsidRPr="00F11504" w:rsidRDefault="00E959B6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celu wykazania spełniania warunku udziału w postępowaniu Wykonawca musi wykazać</w:t>
      </w:r>
      <w:r w:rsidR="00003CA6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="00EB5703" w:rsidRPr="00F11504">
        <w:rPr>
          <w:rFonts w:ascii="Arial" w:eastAsia="Times New Roman" w:hAnsi="Arial" w:cs="Arial"/>
        </w:rPr>
        <w:t>że w okresie ostatnich 3 lat przed upływem terminu składania ofert, a jeżeli okres prowadzenia działalności jest krótszy, w tym okresie należycie wykonał bądź wykonuje minimum trzy usługi fizycznej ochrony osób i mienia z udziałem grup interwencyjnych w obiektach obejmujące sprawowanie ochrony osób i mienia zarówno wewnątrz jak i na zewnątrz budynku, o których mowa w</w:t>
      </w:r>
      <w:r w:rsidR="003F3937">
        <w:rPr>
          <w:rFonts w:ascii="Arial" w:eastAsia="Times New Roman" w:hAnsi="Arial" w:cs="Arial"/>
        </w:rPr>
        <w:t xml:space="preserve"> art. 3 ust. 1 ustawy z dnia 22 </w:t>
      </w:r>
      <w:r w:rsidR="00EB5703" w:rsidRPr="00F11504">
        <w:rPr>
          <w:rFonts w:ascii="Arial" w:eastAsia="Times New Roman" w:hAnsi="Arial" w:cs="Arial"/>
        </w:rPr>
        <w:t xml:space="preserve">sierpnia 1997 r. o ochronie osób i mienia </w:t>
      </w:r>
      <w:r>
        <w:rPr>
          <w:rFonts w:ascii="Arial" w:eastAsia="Times New Roman" w:hAnsi="Arial" w:cs="Arial"/>
        </w:rPr>
        <w:t>(t. j. Dz. U. z </w:t>
      </w:r>
      <w:r w:rsidR="00F11504">
        <w:rPr>
          <w:rFonts w:ascii="Arial" w:eastAsia="Times New Roman" w:hAnsi="Arial" w:cs="Arial"/>
        </w:rPr>
        <w:t>2016, poz. 1432</w:t>
      </w:r>
      <w:r w:rsidR="00F11504" w:rsidRPr="00077B0C">
        <w:rPr>
          <w:rFonts w:ascii="Arial" w:eastAsia="Times New Roman" w:hAnsi="Arial" w:cs="Arial"/>
        </w:rPr>
        <w:t>)</w:t>
      </w:r>
      <w:r w:rsidR="00EB5703" w:rsidRPr="00F11504">
        <w:rPr>
          <w:rFonts w:ascii="Arial" w:eastAsia="Times New Roman" w:hAnsi="Arial" w:cs="Arial"/>
        </w:rPr>
        <w:t>, których wartość wykonanego za</w:t>
      </w:r>
      <w:r w:rsidR="00E953EC">
        <w:rPr>
          <w:rFonts w:ascii="Arial" w:eastAsia="Times New Roman" w:hAnsi="Arial" w:cs="Arial"/>
        </w:rPr>
        <w:t xml:space="preserve">mówienia jest nie mniejszej niż </w:t>
      </w:r>
      <w:r w:rsidR="00EB5703" w:rsidRPr="00F11504">
        <w:rPr>
          <w:rFonts w:ascii="Arial" w:eastAsia="Times New Roman" w:hAnsi="Arial" w:cs="Arial"/>
        </w:rPr>
        <w:t xml:space="preserve">140.000,00 zł </w:t>
      </w:r>
      <w:r w:rsidR="00090083">
        <w:rPr>
          <w:rFonts w:ascii="Arial" w:eastAsia="Times New Roman" w:hAnsi="Arial" w:cs="Arial"/>
        </w:rPr>
        <w:t xml:space="preserve">brutto </w:t>
      </w:r>
      <w:r w:rsidR="00EB5703" w:rsidRPr="00F11504">
        <w:rPr>
          <w:rFonts w:ascii="Arial" w:eastAsia="Times New Roman" w:hAnsi="Arial" w:cs="Arial"/>
        </w:rPr>
        <w:t>każda – za okres dowolnych, wskazanych przez Wykonawcę, kolejnych 12 miesięcy, z których co najmniej jedna usługa wykonana lub wykonywana jest w obiekcie podlegającym obowiązkowej ochronie</w:t>
      </w:r>
      <w:r w:rsidR="0054268D">
        <w:rPr>
          <w:rFonts w:ascii="Arial" w:eastAsia="Times New Roman" w:hAnsi="Arial" w:cs="Arial"/>
        </w:rPr>
        <w:t xml:space="preserve">. </w:t>
      </w:r>
      <w:r w:rsidR="00EB5703" w:rsidRPr="00F11504">
        <w:rPr>
          <w:rFonts w:ascii="Arial" w:eastAsia="Times New Roman" w:hAnsi="Arial" w:cs="Arial"/>
        </w:rPr>
        <w:t xml:space="preserve">Za obiekt należy rozumieć: budynek przeznaczony dla administracji publicznej, wymiaru sprawiedliwości, kultury, oświaty, szkolnictwa, nauki, ochrony zdrowia lub obsługi mieszkańców, wyklucza się obiekty handlowe wielkopowierzchniowe. </w:t>
      </w:r>
    </w:p>
    <w:p w:rsidR="00EB5703" w:rsidRPr="00077B0C" w:rsidRDefault="00FF28A3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3.</w:t>
      </w:r>
      <w:r w:rsidR="00D44FB7">
        <w:rPr>
          <w:rFonts w:ascii="Arial" w:eastAsia="Times New Roman" w:hAnsi="Arial" w:cs="Arial"/>
          <w:b/>
          <w:bCs/>
        </w:rPr>
        <w:t>2.</w:t>
      </w:r>
      <w:r>
        <w:rPr>
          <w:rFonts w:ascii="Arial" w:eastAsia="Times New Roman" w:hAnsi="Arial" w:cs="Arial"/>
          <w:b/>
          <w:bCs/>
        </w:rPr>
        <w:t xml:space="preserve"> dysponowania odpowiednim potencjałem </w:t>
      </w:r>
      <w:r w:rsidR="00EB5703" w:rsidRPr="00077B0C">
        <w:rPr>
          <w:rFonts w:ascii="Arial" w:eastAsia="Times New Roman" w:hAnsi="Arial" w:cs="Arial"/>
          <w:b/>
          <w:bCs/>
        </w:rPr>
        <w:t>techniczny</w:t>
      </w:r>
      <w:r>
        <w:rPr>
          <w:rFonts w:ascii="Arial" w:eastAsia="Times New Roman" w:hAnsi="Arial" w:cs="Arial"/>
          <w:b/>
          <w:bCs/>
        </w:rPr>
        <w:t>m:</w:t>
      </w:r>
    </w:p>
    <w:p w:rsidR="00EB5703" w:rsidRDefault="00E953E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celu wykazania spełniania warunku udziału w postępowaniu Wykonawca musi wykazać </w:t>
      </w:r>
      <w:r w:rsidRPr="00F11504">
        <w:rPr>
          <w:rFonts w:ascii="Arial" w:eastAsia="Times New Roman" w:hAnsi="Arial" w:cs="Arial"/>
        </w:rPr>
        <w:t>że</w:t>
      </w:r>
      <w:r w:rsidR="00EB5703" w:rsidRPr="00077B0C">
        <w:rPr>
          <w:rFonts w:ascii="Arial" w:eastAsia="Times New Roman" w:hAnsi="Arial" w:cs="Arial"/>
        </w:rPr>
        <w:t xml:space="preserve">: </w:t>
      </w:r>
    </w:p>
    <w:p w:rsidR="00EB5703" w:rsidRPr="00077B0C" w:rsidRDefault="00FF28A3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</w:t>
      </w:r>
      <w:r w:rsidR="00D44FB7">
        <w:rPr>
          <w:rFonts w:ascii="Arial" w:eastAsia="Times New Roman" w:hAnsi="Arial" w:cs="Arial"/>
        </w:rPr>
        <w:t>2.</w:t>
      </w:r>
      <w:r w:rsidR="0070381D">
        <w:rPr>
          <w:rFonts w:ascii="Arial" w:eastAsia="Times New Roman" w:hAnsi="Arial" w:cs="Arial"/>
        </w:rPr>
        <w:t>1. </w:t>
      </w:r>
      <w:r w:rsidR="00EB5703" w:rsidRPr="00077B0C">
        <w:rPr>
          <w:rFonts w:ascii="Arial" w:eastAsia="Times New Roman" w:hAnsi="Arial" w:cs="Arial"/>
        </w:rPr>
        <w:t xml:space="preserve">dysponuje co najmniej pięcioma urządzeniami (osobistymi) do prowadzenia bezpośredniej i stałej łączności na wydzielonej częstotliwości oraz ważnym zezwoleniem Urzędu Komunikacji Elektronicznej w sprawie przydziału </w:t>
      </w:r>
      <w:r w:rsidR="003F3937">
        <w:rPr>
          <w:rFonts w:ascii="Arial" w:eastAsia="Times New Roman" w:hAnsi="Arial" w:cs="Arial"/>
        </w:rPr>
        <w:t>częstotliwości i zezwoleniem na </w:t>
      </w:r>
      <w:r w:rsidR="00EB5703" w:rsidRPr="00077B0C">
        <w:rPr>
          <w:rFonts w:ascii="Arial" w:eastAsia="Times New Roman" w:hAnsi="Arial" w:cs="Arial"/>
        </w:rPr>
        <w:t>używanie urząd</w:t>
      </w:r>
      <w:r w:rsidR="0054268D">
        <w:rPr>
          <w:rFonts w:ascii="Arial" w:eastAsia="Times New Roman" w:hAnsi="Arial" w:cs="Arial"/>
        </w:rPr>
        <w:t>zeń radiokomunikacyjnych, wydanym</w:t>
      </w:r>
      <w:r w:rsidR="00EB5703" w:rsidRPr="00077B0C">
        <w:rPr>
          <w:rFonts w:ascii="Arial" w:eastAsia="Times New Roman" w:hAnsi="Arial" w:cs="Arial"/>
        </w:rPr>
        <w:t xml:space="preserve"> na pods</w:t>
      </w:r>
      <w:r w:rsidR="003F3937">
        <w:rPr>
          <w:rFonts w:ascii="Arial" w:eastAsia="Times New Roman" w:hAnsi="Arial" w:cs="Arial"/>
        </w:rPr>
        <w:t>tawie art. 145 ustawy z dnia 16 </w:t>
      </w:r>
      <w:r w:rsidR="00EB5703" w:rsidRPr="00077B0C">
        <w:rPr>
          <w:rFonts w:ascii="Arial" w:eastAsia="Times New Roman" w:hAnsi="Arial" w:cs="Arial"/>
        </w:rPr>
        <w:t>lipca 2004r. Prawo telekomunikacyjne (tekst jednolity: Dz.U. 201</w:t>
      </w:r>
      <w:r w:rsidR="00EA6C35">
        <w:rPr>
          <w:rFonts w:ascii="Arial" w:eastAsia="Times New Roman" w:hAnsi="Arial" w:cs="Arial"/>
        </w:rPr>
        <w:t>6</w:t>
      </w:r>
      <w:r w:rsidR="00EB5703" w:rsidRPr="00077B0C">
        <w:rPr>
          <w:rFonts w:ascii="Arial" w:eastAsia="Times New Roman" w:hAnsi="Arial" w:cs="Arial"/>
        </w:rPr>
        <w:t xml:space="preserve">, poz. </w:t>
      </w:r>
      <w:r w:rsidR="00EA6C35">
        <w:rPr>
          <w:rFonts w:ascii="Arial" w:eastAsia="Times New Roman" w:hAnsi="Arial" w:cs="Arial"/>
        </w:rPr>
        <w:t>1489</w:t>
      </w:r>
      <w:r w:rsidR="00EB5703" w:rsidRPr="00077B0C">
        <w:rPr>
          <w:rFonts w:ascii="Arial" w:eastAsia="Times New Roman" w:hAnsi="Arial" w:cs="Arial"/>
        </w:rPr>
        <w:t>, z późn. zm.) dla obsza</w:t>
      </w:r>
      <w:r w:rsidR="0054268D">
        <w:rPr>
          <w:rFonts w:ascii="Arial" w:eastAsia="Times New Roman" w:hAnsi="Arial" w:cs="Arial"/>
        </w:rPr>
        <w:t>ru obejmującego miasto Będzin;</w:t>
      </w:r>
    </w:p>
    <w:p w:rsidR="00EB5703" w:rsidRPr="00077B0C" w:rsidRDefault="00FF28A3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3.2.</w:t>
      </w:r>
      <w:r w:rsidR="00D44FB7">
        <w:rPr>
          <w:rFonts w:ascii="Arial" w:eastAsia="Times New Roman" w:hAnsi="Arial" w:cs="Arial"/>
        </w:rPr>
        <w:t>2.</w:t>
      </w:r>
      <w:r w:rsidR="0070381D">
        <w:rPr>
          <w:rFonts w:ascii="Arial" w:eastAsia="Times New Roman" w:hAnsi="Arial" w:cs="Arial"/>
        </w:rPr>
        <w:t> </w:t>
      </w:r>
      <w:r w:rsidR="00EB5703" w:rsidRPr="00077B0C">
        <w:rPr>
          <w:rFonts w:ascii="Arial" w:eastAsia="Times New Roman" w:hAnsi="Arial" w:cs="Arial"/>
        </w:rPr>
        <w:t>dysponuje co najmniej jednym własnym Centrum monitorowania sygnałów elektronicznych (alarmowych, antynapadowych) poprzez przesyłanie i odbiór sygnałów przekazywanych za pośrednictwem operatorów publi</w:t>
      </w:r>
      <w:r w:rsidR="003F3937">
        <w:rPr>
          <w:rFonts w:ascii="Arial" w:eastAsia="Times New Roman" w:hAnsi="Arial" w:cs="Arial"/>
        </w:rPr>
        <w:t>cznych oraz innym niezbędnym do </w:t>
      </w:r>
      <w:r w:rsidR="0054268D">
        <w:rPr>
          <w:rFonts w:ascii="Arial" w:eastAsia="Times New Roman" w:hAnsi="Arial" w:cs="Arial"/>
        </w:rPr>
        <w:t>wykonania przedmiotu zamówienia;</w:t>
      </w:r>
      <w:r w:rsidR="00EB5703" w:rsidRPr="00077B0C">
        <w:rPr>
          <w:rFonts w:ascii="Arial" w:eastAsia="Times New Roman" w:hAnsi="Arial" w:cs="Arial"/>
        </w:rPr>
        <w:t xml:space="preserve"> </w:t>
      </w:r>
    </w:p>
    <w:p w:rsidR="00EB5703" w:rsidRPr="00077B0C" w:rsidRDefault="00FF28A3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</w:t>
      </w:r>
      <w:r w:rsidR="00D44FB7">
        <w:rPr>
          <w:rFonts w:ascii="Arial" w:eastAsia="Times New Roman" w:hAnsi="Arial" w:cs="Arial"/>
        </w:rPr>
        <w:t>2.</w:t>
      </w:r>
      <w:r w:rsidR="0070381D">
        <w:rPr>
          <w:rFonts w:ascii="Arial" w:eastAsia="Times New Roman" w:hAnsi="Arial" w:cs="Arial"/>
        </w:rPr>
        <w:t>3. </w:t>
      </w:r>
      <w:r w:rsidR="00EB5703" w:rsidRPr="00077B0C">
        <w:rPr>
          <w:rFonts w:ascii="Arial" w:eastAsia="Times New Roman" w:hAnsi="Arial" w:cs="Arial"/>
        </w:rPr>
        <w:t xml:space="preserve">dysponuje zmotoryzowanymi grupami interwencyjnymi (grupami szybkiego reagowania) działającymi zgodnie z rozporządzeniem Ministra Spraw Wewnętrznych i Administracji z dnia 21 października 2011 r. w sprawie zasad uzbrojenia specjalistycznych uzbrojonych formacji ochronnych i warunków przechowywania oraz ewidencjonowania broni i amunicji (tekst jednolity: </w:t>
      </w:r>
      <w:hyperlink r:id="rId8" w:history="1">
        <w:r w:rsidR="002F404E">
          <w:rPr>
            <w:rFonts w:ascii="Arial" w:eastAsia="Times New Roman" w:hAnsi="Arial" w:cs="Arial"/>
          </w:rPr>
          <w:t>Dz. U. z 2015 r. poz. 99</w:t>
        </w:r>
        <w:r w:rsidR="00EB5703" w:rsidRPr="00077B0C">
          <w:rPr>
            <w:rFonts w:ascii="Arial" w:eastAsia="Times New Roman" w:hAnsi="Arial" w:cs="Arial"/>
          </w:rPr>
          <w:t>2</w:t>
        </w:r>
      </w:hyperlink>
      <w:r w:rsidR="00EB5703" w:rsidRPr="00077B0C">
        <w:rPr>
          <w:rFonts w:ascii="Arial" w:eastAsia="Times New Roman" w:hAnsi="Arial" w:cs="Arial"/>
        </w:rPr>
        <w:t>), rozlokowanymi na stałe poza obiektem, które przy zastosowaniu obowiązujących przepisów są w stanie dotrzeć w razie potrzeby z siedziby Wykonawcy lub innego stałego miejsca wykonywania działalności gospodarczej (zgodnie z dokumen</w:t>
      </w:r>
      <w:r w:rsidR="002F404E">
        <w:rPr>
          <w:rFonts w:ascii="Arial" w:eastAsia="Times New Roman" w:hAnsi="Arial" w:cs="Arial"/>
        </w:rPr>
        <w:t xml:space="preserve">tami rejestrowymi) do każdego z </w:t>
      </w:r>
      <w:r w:rsidR="00EB5703" w:rsidRPr="00077B0C">
        <w:rPr>
          <w:rFonts w:ascii="Arial" w:eastAsia="Times New Roman" w:hAnsi="Arial" w:cs="Arial"/>
        </w:rPr>
        <w:t>ochranianych obiektu trwale oznaczonymi (identyfikującymi je jako służbę ochrony wykonawcy) zewnętrznie samochodami  w czasie nie dłuższym niż 15 minut od powiadomienia. Dla celów obliczenia trasy oraz czasu dojazdu należy przyjąć, iż miejscem docelowym są obiekty przy ulicy Świerczewskieg</w:t>
      </w:r>
      <w:r w:rsidR="0054268D">
        <w:rPr>
          <w:rFonts w:ascii="Arial" w:eastAsia="Times New Roman" w:hAnsi="Arial" w:cs="Arial"/>
        </w:rPr>
        <w:t>o 15 oraz przy ulicy Zamkowej 1;</w:t>
      </w:r>
    </w:p>
    <w:p w:rsidR="00EB5703" w:rsidRPr="00077B0C" w:rsidRDefault="00FF28A3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</w:t>
      </w:r>
      <w:r w:rsidR="00D44FB7">
        <w:rPr>
          <w:rFonts w:ascii="Arial" w:eastAsia="Times New Roman" w:hAnsi="Arial" w:cs="Arial"/>
        </w:rPr>
        <w:t>2.</w:t>
      </w:r>
      <w:r w:rsidR="0070381D">
        <w:rPr>
          <w:rFonts w:ascii="Arial" w:eastAsia="Times New Roman" w:hAnsi="Arial" w:cs="Arial"/>
        </w:rPr>
        <w:t>4. </w:t>
      </w:r>
      <w:r w:rsidR="0054268D">
        <w:rPr>
          <w:rFonts w:ascii="Arial" w:eastAsia="Times New Roman" w:hAnsi="Arial" w:cs="Arial"/>
        </w:rPr>
        <w:t>p</w:t>
      </w:r>
      <w:r w:rsidR="00003CA6">
        <w:rPr>
          <w:rFonts w:ascii="Arial" w:eastAsia="Times New Roman" w:hAnsi="Arial" w:cs="Arial"/>
        </w:rPr>
        <w:t>osiada wyodrębniony pion ochrony, który czuwa nad jakością świadczonych usług dokonując kontroli między innymi poprzez mobilnych pracowników nadzoru sprawujących kontrole w trybie całodobowym, dokonujący kontroli chronionego obiektu w sposób niezapowiedziany.</w:t>
      </w:r>
    </w:p>
    <w:p w:rsidR="00EB5703" w:rsidRPr="00077B0C" w:rsidRDefault="00D44FB7" w:rsidP="00A85DD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3.3</w:t>
      </w:r>
      <w:r w:rsidR="0070381D">
        <w:rPr>
          <w:rFonts w:ascii="Arial" w:eastAsia="Times New Roman" w:hAnsi="Arial" w:cs="Arial"/>
          <w:b/>
          <w:bCs/>
        </w:rPr>
        <w:t>. </w:t>
      </w:r>
      <w:r w:rsidR="00FF28A3">
        <w:rPr>
          <w:rFonts w:ascii="Arial" w:eastAsia="Times New Roman" w:hAnsi="Arial" w:cs="Arial"/>
          <w:b/>
          <w:bCs/>
        </w:rPr>
        <w:t>dysponuje osobami</w:t>
      </w:r>
      <w:r w:rsidR="00EB5703" w:rsidRPr="00077B0C">
        <w:rPr>
          <w:rFonts w:ascii="Arial" w:eastAsia="Times New Roman" w:hAnsi="Arial" w:cs="Arial"/>
          <w:b/>
          <w:bCs/>
        </w:rPr>
        <w:t xml:space="preserve"> zdoln</w:t>
      </w:r>
      <w:r w:rsidR="00FF28A3">
        <w:rPr>
          <w:rFonts w:ascii="Arial" w:eastAsia="Times New Roman" w:hAnsi="Arial" w:cs="Arial"/>
          <w:b/>
          <w:bCs/>
        </w:rPr>
        <w:t>ymi</w:t>
      </w:r>
      <w:r w:rsidR="00EB5703" w:rsidRPr="00077B0C">
        <w:rPr>
          <w:rFonts w:ascii="Arial" w:eastAsia="Times New Roman" w:hAnsi="Arial" w:cs="Arial"/>
          <w:b/>
          <w:bCs/>
        </w:rPr>
        <w:t xml:space="preserve"> do wykonania zamówienia</w:t>
      </w:r>
    </w:p>
    <w:p w:rsidR="00EB5703" w:rsidRPr="0070381D" w:rsidRDefault="00E953E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 w:rsidRPr="0070381D">
        <w:rPr>
          <w:rFonts w:ascii="Arial" w:eastAsia="Times New Roman" w:hAnsi="Arial" w:cs="Arial"/>
        </w:rPr>
        <w:t>W celu wykazania spełniania warunku udziału w postępow</w:t>
      </w:r>
      <w:r w:rsidR="0070381D" w:rsidRPr="0070381D">
        <w:rPr>
          <w:rFonts w:ascii="Arial" w:eastAsia="Times New Roman" w:hAnsi="Arial" w:cs="Arial"/>
        </w:rPr>
        <w:t>aniu Wykonawca musi wykazać, że </w:t>
      </w:r>
      <w:r w:rsidR="00EB5703" w:rsidRPr="0070381D">
        <w:rPr>
          <w:rFonts w:ascii="Arial" w:eastAsia="Times New Roman" w:hAnsi="Arial" w:cs="Arial"/>
        </w:rPr>
        <w:t>dysponuje osobami zdolnymi do wykonania zamówi</w:t>
      </w:r>
      <w:r w:rsidR="00C84E84" w:rsidRPr="0070381D">
        <w:rPr>
          <w:rFonts w:ascii="Arial" w:eastAsia="Times New Roman" w:hAnsi="Arial" w:cs="Arial"/>
        </w:rPr>
        <w:t xml:space="preserve">enia, </w:t>
      </w:r>
      <w:r w:rsidR="00EB5703" w:rsidRPr="0070381D">
        <w:rPr>
          <w:rFonts w:ascii="Arial" w:eastAsia="Times New Roman" w:hAnsi="Arial" w:cs="Arial"/>
        </w:rPr>
        <w:t xml:space="preserve">tj.: </w:t>
      </w:r>
    </w:p>
    <w:p w:rsidR="0070381D" w:rsidRPr="0070381D" w:rsidRDefault="00D44FB7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 w:rsidRPr="0070381D">
        <w:rPr>
          <w:rFonts w:ascii="Arial" w:eastAsia="Times New Roman" w:hAnsi="Arial" w:cs="Arial"/>
        </w:rPr>
        <w:t>3.3</w:t>
      </w:r>
      <w:r w:rsidR="0070381D">
        <w:rPr>
          <w:rFonts w:ascii="Arial" w:eastAsia="Times New Roman" w:hAnsi="Arial" w:cs="Arial"/>
        </w:rPr>
        <w:t>.1. </w:t>
      </w:r>
      <w:r w:rsidR="00EB5703" w:rsidRPr="0070381D">
        <w:rPr>
          <w:rFonts w:ascii="Arial" w:eastAsia="Times New Roman" w:hAnsi="Arial" w:cs="Arial"/>
        </w:rPr>
        <w:t xml:space="preserve">dysponuje co najmniej dwudziestoma osobami - jednolicie umundurowanymi </w:t>
      </w:r>
      <w:r w:rsidR="00E953EC" w:rsidRPr="0070381D">
        <w:rPr>
          <w:rFonts w:ascii="Arial" w:eastAsia="Times New Roman" w:hAnsi="Arial" w:cs="Arial"/>
        </w:rPr>
        <w:t xml:space="preserve">oraz przeszkolonymi - zgodnie z </w:t>
      </w:r>
      <w:r w:rsidR="00EB5703" w:rsidRPr="0070381D">
        <w:rPr>
          <w:rFonts w:ascii="Arial" w:eastAsia="Times New Roman" w:hAnsi="Arial" w:cs="Arial"/>
        </w:rPr>
        <w:t>obowiązującymi przepisami, będącymi kwalifikowanymi pracownikami ochrony fizycznej uprawnionym do wykonywan</w:t>
      </w:r>
      <w:r w:rsidR="003F3937" w:rsidRPr="0070381D">
        <w:rPr>
          <w:rFonts w:ascii="Arial" w:eastAsia="Times New Roman" w:hAnsi="Arial" w:cs="Arial"/>
        </w:rPr>
        <w:t>ia czynności opisanych w art. 3 </w:t>
      </w:r>
      <w:r w:rsidR="00EB5703" w:rsidRPr="0070381D">
        <w:rPr>
          <w:rFonts w:ascii="Arial" w:eastAsia="Times New Roman" w:hAnsi="Arial" w:cs="Arial"/>
        </w:rPr>
        <w:t xml:space="preserve">ust. 1 ustawy z dnia 22 sierpnia 1997 r. o ochronie osób i mienia; </w:t>
      </w:r>
    </w:p>
    <w:p w:rsidR="00EB5703" w:rsidRPr="00077B0C" w:rsidRDefault="00D44FB7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 w:rsidRPr="0070381D">
        <w:rPr>
          <w:rFonts w:ascii="Arial" w:eastAsia="Times New Roman" w:hAnsi="Arial" w:cs="Arial"/>
        </w:rPr>
        <w:lastRenderedPageBreak/>
        <w:t>3.3</w:t>
      </w:r>
      <w:r w:rsidR="0070381D">
        <w:rPr>
          <w:rFonts w:ascii="Arial" w:eastAsia="Times New Roman" w:hAnsi="Arial" w:cs="Arial"/>
        </w:rPr>
        <w:t>.2.</w:t>
      </w:r>
      <w:r w:rsidR="0070381D">
        <w:t> </w:t>
      </w:r>
      <w:r w:rsidR="00EB5703" w:rsidRPr="0070381D">
        <w:rPr>
          <w:rFonts w:ascii="Arial" w:eastAsia="Times New Roman" w:hAnsi="Arial" w:cs="Arial"/>
        </w:rPr>
        <w:t xml:space="preserve">dysponuje co najmniej dwoma osobami - jednolicie umundurowanymi oraz przeszkolonymi - zgodnie z obowiązującymi przepisami, będącymi kwalifikowanymi pracownikami zabezpieczenia technicznego uprawnionym do wykonywania czynności opisanych w art. 3 ust. 2 ustawy z dnia 22 sierpnia 1997 r. o ochronie osób i mienia, posiadającym kwalifikacje określone w § 5 ust.1 pkt </w:t>
      </w:r>
      <w:r w:rsidR="003F3937" w:rsidRPr="0070381D">
        <w:rPr>
          <w:rFonts w:ascii="Arial" w:eastAsia="Times New Roman" w:hAnsi="Arial" w:cs="Arial"/>
        </w:rPr>
        <w:t>1 i 2 dla urządzeń wskazanych w </w:t>
      </w:r>
      <w:r w:rsidR="00EB5703" w:rsidRPr="0070381D">
        <w:rPr>
          <w:rFonts w:ascii="Arial" w:eastAsia="Times New Roman" w:hAnsi="Arial" w:cs="Arial"/>
        </w:rPr>
        <w:t>Załączniku nr 1 Grupa 1 pkt 2 rozporządzenia Ministra Gospodarki, Pracy i Polityki Społecznej z dnia 28 kwietnia 2003 r. w sprawie szczegółowych zasad stwierdzania posiadania kwalifikacji przez osoby zajmujące się eksploatacją ur</w:t>
      </w:r>
      <w:r w:rsidR="003F3937" w:rsidRPr="0070381D">
        <w:rPr>
          <w:rFonts w:ascii="Arial" w:eastAsia="Times New Roman" w:hAnsi="Arial" w:cs="Arial"/>
        </w:rPr>
        <w:t>ządzeń, instalacji i sieci (Dz. </w:t>
      </w:r>
      <w:r w:rsidR="00EB5703" w:rsidRPr="0070381D">
        <w:rPr>
          <w:rFonts w:ascii="Arial" w:eastAsia="Times New Roman" w:hAnsi="Arial" w:cs="Arial"/>
        </w:rPr>
        <w:t>U. Nr 89, poz. 828, z późn. zm.).</w:t>
      </w:r>
    </w:p>
    <w:p w:rsidR="0035219C" w:rsidRPr="00077B0C" w:rsidRDefault="0035219C" w:rsidP="00A85DDD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:rsidR="0035219C" w:rsidRPr="00077B0C" w:rsidRDefault="0035219C" w:rsidP="00A85DD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077B0C">
        <w:rPr>
          <w:rFonts w:ascii="Arial" w:eastAsia="Times New Roman" w:hAnsi="Arial" w:cs="Arial"/>
          <w:b/>
          <w:bCs/>
        </w:rPr>
        <w:t>VI. PODSTAWY WYKLUCZENIA</w:t>
      </w:r>
    </w:p>
    <w:p w:rsidR="0035219C" w:rsidRPr="00077B0C" w:rsidRDefault="0035219C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77B0C">
        <w:rPr>
          <w:rFonts w:ascii="Arial" w:eastAsia="Times New Roman" w:hAnsi="Arial" w:cs="Arial"/>
          <w:bCs/>
        </w:rPr>
        <w:t>Zamawiający wykluczy z postępowania Wykonawcę/ów w prz</w:t>
      </w:r>
      <w:r w:rsidR="003F3937">
        <w:rPr>
          <w:rFonts w:ascii="Arial" w:eastAsia="Times New Roman" w:hAnsi="Arial" w:cs="Arial"/>
          <w:bCs/>
        </w:rPr>
        <w:t>ypadkach, o których mowa w art. </w:t>
      </w:r>
      <w:r w:rsidRPr="00077B0C">
        <w:rPr>
          <w:rFonts w:ascii="Arial" w:eastAsia="Times New Roman" w:hAnsi="Arial" w:cs="Arial"/>
          <w:bCs/>
        </w:rPr>
        <w:t>24 ust. 1 pkt 12-23 ustawy Pzp (przesłanki obligatoryjne) oraz art. 24 ust. 5 pkt. 1 ustawy Pzp (przesłanka fakultatywna)</w:t>
      </w:r>
    </w:p>
    <w:p w:rsidR="0035219C" w:rsidRPr="00077B0C" w:rsidRDefault="0035219C" w:rsidP="00A85DDD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:rsidR="0035219C" w:rsidRPr="00077B0C" w:rsidRDefault="0035219C" w:rsidP="00A85DDD">
      <w:pPr>
        <w:spacing w:after="0" w:line="240" w:lineRule="auto"/>
        <w:rPr>
          <w:rFonts w:ascii="Arial" w:eastAsia="Times New Roman" w:hAnsi="Arial" w:cs="Arial"/>
          <w:bCs/>
        </w:rPr>
      </w:pPr>
      <w:r w:rsidRPr="00077B0C">
        <w:rPr>
          <w:rFonts w:ascii="Arial" w:eastAsia="Times New Roman" w:hAnsi="Arial" w:cs="Arial"/>
          <w:b/>
          <w:bCs/>
        </w:rPr>
        <w:t xml:space="preserve">VII. WYKAZ OŚWIADCZEŃ LUB DOKUMENTÓW, POTWIERDZAJĄCYCH SPEŁNIANIE WARUNKÓW UDZIAŁU W POSTĘPOWANIU ORAZ BRAK PODSTAW WYKLUCZENIA </w:t>
      </w:r>
    </w:p>
    <w:p w:rsidR="00C0348C" w:rsidRPr="00E264AB" w:rsidRDefault="00F01241" w:rsidP="00A85DD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264AB">
        <w:rPr>
          <w:rFonts w:ascii="Arial" w:eastAsia="Times New Roman" w:hAnsi="Arial" w:cs="Arial"/>
          <w:b/>
        </w:rPr>
        <w:t xml:space="preserve">1. </w:t>
      </w:r>
      <w:r w:rsidR="00816BEA" w:rsidRPr="00E264AB">
        <w:rPr>
          <w:rFonts w:ascii="Arial" w:eastAsia="Times New Roman" w:hAnsi="Arial" w:cs="Arial"/>
          <w:b/>
        </w:rPr>
        <w:t>W celu wykazania spełniania przez Wykonawcę wa</w:t>
      </w:r>
      <w:r w:rsidR="003F3937" w:rsidRPr="00E264AB">
        <w:rPr>
          <w:rFonts w:ascii="Arial" w:eastAsia="Times New Roman" w:hAnsi="Arial" w:cs="Arial"/>
          <w:b/>
        </w:rPr>
        <w:t>runków udziału w postępowaniu o </w:t>
      </w:r>
      <w:r w:rsidR="00816BEA" w:rsidRPr="00E264AB">
        <w:rPr>
          <w:rFonts w:ascii="Arial" w:eastAsia="Times New Roman" w:hAnsi="Arial" w:cs="Arial"/>
          <w:b/>
        </w:rPr>
        <w:t>udzielenie zamówienia każdy Wykonawca składa Zamawiającemu następujące dokumenty:</w:t>
      </w:r>
    </w:p>
    <w:p w:rsidR="00C0348C" w:rsidRPr="00077B0C" w:rsidRDefault="00F01241" w:rsidP="00A85D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1.</w:t>
      </w:r>
      <w:r w:rsidR="0090195B">
        <w:rPr>
          <w:rFonts w:ascii="Arial" w:eastAsia="Times New Roman" w:hAnsi="Arial" w:cs="Arial"/>
          <w:b/>
          <w:bCs/>
        </w:rPr>
        <w:t xml:space="preserve">1. </w:t>
      </w:r>
      <w:r w:rsidR="00C0348C" w:rsidRPr="00077B0C">
        <w:rPr>
          <w:rFonts w:ascii="Arial" w:eastAsia="Times New Roman" w:hAnsi="Arial" w:cs="Arial"/>
          <w:b/>
          <w:bCs/>
        </w:rPr>
        <w:t>Uprawnienia do wykonywania określonej działalności lub czynności, jeżeli przepisy  prawa nakładają obowiązek ich posiadania</w:t>
      </w:r>
    </w:p>
    <w:p w:rsidR="00C0348C" w:rsidRPr="00077B0C" w:rsidRDefault="00F01241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  <w:r w:rsidR="0028250E">
        <w:rPr>
          <w:rFonts w:ascii="Arial" w:eastAsia="Times New Roman" w:hAnsi="Arial" w:cs="Arial"/>
        </w:rPr>
        <w:t xml:space="preserve">1.1. </w:t>
      </w:r>
      <w:r w:rsidR="00C0348C" w:rsidRPr="00077B0C">
        <w:rPr>
          <w:rFonts w:ascii="Arial" w:eastAsia="Times New Roman" w:hAnsi="Arial" w:cs="Arial"/>
        </w:rPr>
        <w:t>Aktualną koncesję MSW(</w:t>
      </w:r>
      <w:proofErr w:type="spellStart"/>
      <w:r w:rsidR="00C0348C" w:rsidRPr="00077B0C">
        <w:rPr>
          <w:rFonts w:ascii="Arial" w:eastAsia="Times New Roman" w:hAnsi="Arial" w:cs="Arial"/>
        </w:rPr>
        <w:t>iA</w:t>
      </w:r>
      <w:proofErr w:type="spellEnd"/>
      <w:r w:rsidR="00C0348C" w:rsidRPr="00077B0C">
        <w:rPr>
          <w:rFonts w:ascii="Arial" w:eastAsia="Times New Roman" w:hAnsi="Arial" w:cs="Arial"/>
        </w:rPr>
        <w:t>)</w:t>
      </w:r>
      <w:r w:rsidR="0054268D">
        <w:rPr>
          <w:rFonts w:ascii="Arial" w:eastAsia="Times New Roman" w:hAnsi="Arial" w:cs="Arial"/>
        </w:rPr>
        <w:t>.</w:t>
      </w:r>
    </w:p>
    <w:p w:rsidR="0028250E" w:rsidRPr="00077B0C" w:rsidRDefault="00F01241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1.</w:t>
      </w:r>
      <w:r w:rsidR="0028250E">
        <w:rPr>
          <w:rFonts w:ascii="Arial" w:eastAsia="Times New Roman" w:hAnsi="Arial" w:cs="Arial"/>
          <w:b/>
          <w:bCs/>
        </w:rPr>
        <w:t xml:space="preserve">2. </w:t>
      </w:r>
      <w:r w:rsidR="0028250E" w:rsidRPr="00077B0C">
        <w:rPr>
          <w:rFonts w:ascii="Arial" w:eastAsia="Times New Roman" w:hAnsi="Arial" w:cs="Arial"/>
          <w:b/>
          <w:bCs/>
        </w:rPr>
        <w:t>Sytuacja ekonomiczna i finansowa</w:t>
      </w:r>
    </w:p>
    <w:p w:rsidR="0028250E" w:rsidRPr="00077B0C" w:rsidRDefault="00F01241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  <w:r w:rsidR="0028250E">
        <w:rPr>
          <w:rFonts w:ascii="Arial" w:eastAsia="Times New Roman" w:hAnsi="Arial" w:cs="Arial"/>
        </w:rPr>
        <w:t xml:space="preserve">2.1. </w:t>
      </w:r>
      <w:r w:rsidR="0028250E" w:rsidRPr="00077B0C">
        <w:rPr>
          <w:rFonts w:ascii="Arial" w:eastAsia="Times New Roman" w:hAnsi="Arial" w:cs="Arial"/>
        </w:rPr>
        <w:t>Polisa lub inny dokument ubezpieczenia potwierdzający, że Wykonawca jest ubezpieczony od odpowiedzialności cywilnej w zakresie prowadzonej działalności gospodarczej obejmującej przedmiot zamówienia na kwotę nie mniejsza niż </w:t>
      </w:r>
      <w:r w:rsidR="00090083">
        <w:rPr>
          <w:rFonts w:ascii="Arial" w:eastAsia="Times New Roman" w:hAnsi="Arial" w:cs="Arial"/>
        </w:rPr>
        <w:t>3.0</w:t>
      </w:r>
      <w:r w:rsidR="0028250E" w:rsidRPr="00077B0C">
        <w:rPr>
          <w:rFonts w:ascii="Arial" w:eastAsia="Times New Roman" w:hAnsi="Arial" w:cs="Arial"/>
        </w:rPr>
        <w:t>00.000,00 zł</w:t>
      </w:r>
      <w:r w:rsidR="00725AAC" w:rsidRPr="00725AAC">
        <w:rPr>
          <w:rFonts w:ascii="Arial" w:eastAsia="Times New Roman" w:hAnsi="Arial" w:cs="Arial"/>
        </w:rPr>
        <w:t xml:space="preserve"> </w:t>
      </w:r>
      <w:r w:rsidR="00725AAC">
        <w:rPr>
          <w:rFonts w:ascii="Arial" w:eastAsia="Times New Roman" w:hAnsi="Arial" w:cs="Arial"/>
        </w:rPr>
        <w:t>na jedno i wszystkie zdarzenia</w:t>
      </w:r>
      <w:r w:rsidR="0028250E" w:rsidRPr="00077B0C">
        <w:rPr>
          <w:rFonts w:ascii="Arial" w:eastAsia="Times New Roman" w:hAnsi="Arial" w:cs="Arial"/>
        </w:rPr>
        <w:t xml:space="preserve"> wraz z dowodami zapłaty składki</w:t>
      </w:r>
      <w:r w:rsidR="007F1F97">
        <w:rPr>
          <w:rFonts w:ascii="Arial" w:eastAsia="Times New Roman" w:hAnsi="Arial" w:cs="Arial"/>
        </w:rPr>
        <w:t xml:space="preserve"> lub innym dokumentem potwierdzającym objęcie ochroną ubezpieczeniową</w:t>
      </w:r>
      <w:r w:rsidR="0028250E" w:rsidRPr="00077B0C">
        <w:rPr>
          <w:rFonts w:ascii="Arial" w:eastAsia="Times New Roman" w:hAnsi="Arial" w:cs="Arial"/>
        </w:rPr>
        <w:t>.</w:t>
      </w:r>
    </w:p>
    <w:p w:rsidR="0028250E" w:rsidRDefault="00F01241" w:rsidP="00A85D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1.3. Zdolności techniczne i zawodowe</w:t>
      </w:r>
    </w:p>
    <w:p w:rsidR="00C0348C" w:rsidRPr="00077B0C" w:rsidRDefault="00F01241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1.3</w:t>
      </w:r>
      <w:r w:rsidR="0090195B">
        <w:rPr>
          <w:rFonts w:ascii="Arial" w:eastAsia="Times New Roman" w:hAnsi="Arial" w:cs="Arial"/>
        </w:rPr>
        <w:t xml:space="preserve">.1. </w:t>
      </w:r>
      <w:r w:rsidR="00C0348C" w:rsidRPr="00077B0C">
        <w:rPr>
          <w:rFonts w:ascii="Arial" w:eastAsia="Times New Roman" w:hAnsi="Arial" w:cs="Arial"/>
        </w:rPr>
        <w:t>Wykaz wykonanych, a w przypadku świadczeń okresowych lub ciągłych również wykonywanych w okresie ostatnich trzech lat przed upływem t</w:t>
      </w:r>
      <w:r w:rsidR="003F3937">
        <w:rPr>
          <w:rFonts w:ascii="Arial" w:eastAsia="Times New Roman" w:hAnsi="Arial" w:cs="Arial"/>
        </w:rPr>
        <w:t>erminu składania ofert usług, a </w:t>
      </w:r>
      <w:r w:rsidR="00C0348C" w:rsidRPr="00077B0C">
        <w:rPr>
          <w:rFonts w:ascii="Arial" w:eastAsia="Times New Roman" w:hAnsi="Arial" w:cs="Arial"/>
        </w:rPr>
        <w:t xml:space="preserve">jeżeli okres prowadzenia działalności jest krótszy - w tym okresie, wraz z podaniem ich wartości, przedmiotu, dat wykonania i podmiotów na rzecz, których usługi zostały wykonane, oraz załączeniem dowodów, czy zostały wykonane lub są wykonywane należycie z tym zastrzeżeniem, że w odniesieniu do nadal wykonywanych usług ciągłych poświadczenie powinno być wydane nie wcześniej niż na 3 miesiące przed upływem terminu składania ofert. </w:t>
      </w:r>
    </w:p>
    <w:p w:rsidR="00C0348C" w:rsidRPr="00077B0C" w:rsidRDefault="00F01241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1.3</w:t>
      </w:r>
      <w:r w:rsidR="0090195B">
        <w:rPr>
          <w:rFonts w:ascii="Arial" w:eastAsia="Times New Roman" w:hAnsi="Arial" w:cs="Arial"/>
        </w:rPr>
        <w:t xml:space="preserve">.2. </w:t>
      </w:r>
      <w:r w:rsidR="00C0348C" w:rsidRPr="00077B0C">
        <w:rPr>
          <w:rFonts w:ascii="Arial" w:eastAsia="Times New Roman" w:hAnsi="Arial" w:cs="Arial"/>
        </w:rPr>
        <w:t>Dokumenty potwierdzające (np. referencje), że wskazane w wykazie usługi zostały wykonane bądź są wykonywane należycie.</w:t>
      </w:r>
    </w:p>
    <w:p w:rsidR="00C0348C" w:rsidRPr="00077B0C" w:rsidRDefault="00F01241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  <w:r w:rsidR="0090195B">
        <w:rPr>
          <w:rFonts w:ascii="Arial" w:eastAsia="Times New Roman" w:hAnsi="Arial" w:cs="Arial"/>
        </w:rPr>
        <w:t>3.</w:t>
      </w:r>
      <w:r>
        <w:rPr>
          <w:rFonts w:ascii="Arial" w:eastAsia="Times New Roman" w:hAnsi="Arial" w:cs="Arial"/>
        </w:rPr>
        <w:t>3</w:t>
      </w:r>
      <w:r w:rsidR="0090195B">
        <w:rPr>
          <w:rFonts w:ascii="Arial" w:eastAsia="Times New Roman" w:hAnsi="Arial" w:cs="Arial"/>
        </w:rPr>
        <w:t xml:space="preserve">. </w:t>
      </w:r>
      <w:r w:rsidR="00C0348C" w:rsidRPr="00077B0C">
        <w:rPr>
          <w:rFonts w:ascii="Arial" w:eastAsia="Times New Roman" w:hAnsi="Arial" w:cs="Arial"/>
        </w:rPr>
        <w:t>Wykaz narzędzi, wyposażenia zakładu i urządzeń technicznych dostępn</w:t>
      </w:r>
      <w:r w:rsidR="00C0348C" w:rsidRPr="00D44FB7">
        <w:rPr>
          <w:rFonts w:ascii="Arial" w:eastAsia="Times New Roman" w:hAnsi="Arial" w:cs="Arial"/>
        </w:rPr>
        <w:t>ych wykonawcy usług w celu realizacji zamówienia, co najmniej wskazanych w </w:t>
      </w:r>
      <w:r w:rsidR="00D44FB7" w:rsidRPr="00D44FB7">
        <w:rPr>
          <w:rFonts w:ascii="Arial" w:eastAsia="Times New Roman" w:hAnsi="Arial" w:cs="Arial"/>
        </w:rPr>
        <w:t>dziale </w:t>
      </w:r>
      <w:r w:rsidR="00C0348C" w:rsidRPr="00D44FB7">
        <w:rPr>
          <w:rFonts w:ascii="Arial" w:eastAsia="Times New Roman" w:hAnsi="Arial" w:cs="Arial"/>
        </w:rPr>
        <w:t xml:space="preserve">V pkt </w:t>
      </w:r>
      <w:r w:rsidR="00D44FB7" w:rsidRPr="00D44FB7">
        <w:rPr>
          <w:rFonts w:ascii="Arial" w:eastAsia="Times New Roman" w:hAnsi="Arial" w:cs="Arial"/>
        </w:rPr>
        <w:t>3.2.</w:t>
      </w:r>
      <w:r w:rsidR="00C0348C" w:rsidRPr="00077B0C">
        <w:rPr>
          <w:rFonts w:ascii="Arial" w:eastAsia="Times New Roman" w:hAnsi="Arial" w:cs="Arial"/>
        </w:rPr>
        <w:t xml:space="preserve"> niniejszego </w:t>
      </w:r>
      <w:r w:rsidR="00D44FB7">
        <w:rPr>
          <w:rFonts w:ascii="Arial" w:eastAsia="Times New Roman" w:hAnsi="Arial" w:cs="Arial"/>
        </w:rPr>
        <w:t>SIWZ</w:t>
      </w:r>
      <w:r w:rsidR="00C0348C" w:rsidRPr="00077B0C">
        <w:rPr>
          <w:rFonts w:ascii="Arial" w:eastAsia="Times New Roman" w:hAnsi="Arial" w:cs="Arial"/>
        </w:rPr>
        <w:t xml:space="preserve"> wraz z krótkim opisem i informacjami o podstawie dysponowania tymi zasobami,</w:t>
      </w:r>
    </w:p>
    <w:p w:rsidR="00C0348C" w:rsidRPr="00077B0C" w:rsidRDefault="00F01241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  <w:r w:rsidR="0090195B">
        <w:rPr>
          <w:rFonts w:ascii="Arial" w:eastAsia="Times New Roman" w:hAnsi="Arial" w:cs="Arial"/>
        </w:rPr>
        <w:t>3.</w:t>
      </w:r>
      <w:r>
        <w:rPr>
          <w:rFonts w:ascii="Arial" w:eastAsia="Times New Roman" w:hAnsi="Arial" w:cs="Arial"/>
        </w:rPr>
        <w:t>4</w:t>
      </w:r>
      <w:r w:rsidR="0090195B">
        <w:rPr>
          <w:rFonts w:ascii="Arial" w:eastAsia="Times New Roman" w:hAnsi="Arial" w:cs="Arial"/>
        </w:rPr>
        <w:t xml:space="preserve">. </w:t>
      </w:r>
      <w:r w:rsidR="00C0348C" w:rsidRPr="00077B0C">
        <w:rPr>
          <w:rFonts w:ascii="Arial" w:eastAsia="Times New Roman" w:hAnsi="Arial" w:cs="Arial"/>
        </w:rPr>
        <w:t>Zezwolenie Urzędu Komunikacji Elektronicznej w sprawie przydziału częstotliwości i zezwolenie na używanie urządzeń radiokomunikacyjnyc</w:t>
      </w:r>
      <w:r w:rsidR="003F3937">
        <w:rPr>
          <w:rFonts w:ascii="Arial" w:eastAsia="Times New Roman" w:hAnsi="Arial" w:cs="Arial"/>
        </w:rPr>
        <w:t>h, wydane na podstawie art. 145 </w:t>
      </w:r>
      <w:r w:rsidR="00C0348C" w:rsidRPr="00077B0C">
        <w:rPr>
          <w:rFonts w:ascii="Arial" w:eastAsia="Times New Roman" w:hAnsi="Arial" w:cs="Arial"/>
        </w:rPr>
        <w:t>Ustawy Prawo Telekomunikacyjne z dnia 16.07.2004 r. (tekst jednolity: Dz.U. 201</w:t>
      </w:r>
      <w:r w:rsidR="00F82AEB">
        <w:rPr>
          <w:rFonts w:ascii="Arial" w:eastAsia="Times New Roman" w:hAnsi="Arial" w:cs="Arial"/>
        </w:rPr>
        <w:t>6</w:t>
      </w:r>
      <w:r w:rsidR="00C0348C" w:rsidRPr="00077B0C">
        <w:rPr>
          <w:rFonts w:ascii="Arial" w:eastAsia="Times New Roman" w:hAnsi="Arial" w:cs="Arial"/>
        </w:rPr>
        <w:t xml:space="preserve">, poz. </w:t>
      </w:r>
      <w:r w:rsidR="00F82AEB">
        <w:rPr>
          <w:rFonts w:ascii="Arial" w:eastAsia="Times New Roman" w:hAnsi="Arial" w:cs="Arial"/>
        </w:rPr>
        <w:t>1489</w:t>
      </w:r>
      <w:r w:rsidR="0054268D">
        <w:rPr>
          <w:rFonts w:ascii="Arial" w:eastAsia="Times New Roman" w:hAnsi="Arial" w:cs="Arial"/>
        </w:rPr>
        <w:t>, z późn. zm.).</w:t>
      </w:r>
      <w:r w:rsidR="00C0348C" w:rsidRPr="00077B0C">
        <w:rPr>
          <w:rFonts w:ascii="Arial" w:eastAsia="Times New Roman" w:hAnsi="Arial" w:cs="Arial"/>
        </w:rPr>
        <w:t xml:space="preserve"> </w:t>
      </w:r>
    </w:p>
    <w:p w:rsidR="00C0348C" w:rsidRPr="00077B0C" w:rsidRDefault="00F01241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  <w:r w:rsidR="0028250E">
        <w:rPr>
          <w:rFonts w:ascii="Arial" w:eastAsia="Times New Roman" w:hAnsi="Arial" w:cs="Arial"/>
        </w:rPr>
        <w:t>3.</w:t>
      </w:r>
      <w:r w:rsidR="00B45F77">
        <w:rPr>
          <w:rFonts w:ascii="Arial" w:eastAsia="Times New Roman" w:hAnsi="Arial" w:cs="Arial"/>
        </w:rPr>
        <w:t>5</w:t>
      </w:r>
      <w:r w:rsidR="0028250E">
        <w:rPr>
          <w:rFonts w:ascii="Arial" w:eastAsia="Times New Roman" w:hAnsi="Arial" w:cs="Arial"/>
        </w:rPr>
        <w:t xml:space="preserve">. </w:t>
      </w:r>
      <w:r w:rsidR="00003CA6">
        <w:rPr>
          <w:rFonts w:ascii="Arial" w:eastAsia="Times New Roman" w:hAnsi="Arial" w:cs="Arial"/>
        </w:rPr>
        <w:t xml:space="preserve">Oświadczenie, że Wykonawca </w:t>
      </w:r>
      <w:r w:rsidR="00C0348C" w:rsidRPr="00077B0C">
        <w:rPr>
          <w:rFonts w:ascii="Arial" w:eastAsia="Times New Roman" w:hAnsi="Arial" w:cs="Arial"/>
        </w:rPr>
        <w:t xml:space="preserve"> </w:t>
      </w:r>
      <w:r w:rsidR="00003CA6">
        <w:rPr>
          <w:rFonts w:ascii="Arial" w:eastAsia="Times New Roman" w:hAnsi="Arial" w:cs="Arial"/>
        </w:rPr>
        <w:t>posiada wyodrębniony pion ochrony, który czuwa nad jakością świadczonych usług</w:t>
      </w:r>
      <w:r w:rsidR="00C0348C" w:rsidRPr="00077B0C">
        <w:rPr>
          <w:rFonts w:ascii="Arial" w:eastAsia="Times New Roman" w:hAnsi="Arial" w:cs="Arial"/>
        </w:rPr>
        <w:tab/>
      </w:r>
      <w:r w:rsidR="0054268D">
        <w:rPr>
          <w:rFonts w:ascii="Arial" w:eastAsia="Times New Roman" w:hAnsi="Arial" w:cs="Arial"/>
        </w:rPr>
        <w:t>.</w:t>
      </w:r>
    </w:p>
    <w:p w:rsidR="00C0348C" w:rsidRPr="00077B0C" w:rsidRDefault="00B45F77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1.3.6</w:t>
      </w:r>
      <w:r w:rsidR="0028250E">
        <w:rPr>
          <w:rFonts w:ascii="Arial" w:eastAsia="Times New Roman" w:hAnsi="Arial" w:cs="Arial"/>
        </w:rPr>
        <w:t xml:space="preserve">. </w:t>
      </w:r>
      <w:r w:rsidR="00C0348C" w:rsidRPr="00077B0C">
        <w:rPr>
          <w:rFonts w:ascii="Arial" w:eastAsia="Times New Roman" w:hAnsi="Arial" w:cs="Arial"/>
        </w:rPr>
        <w:t>Wykaz osób</w:t>
      </w:r>
      <w:r w:rsidR="00E97181">
        <w:rPr>
          <w:rFonts w:ascii="Arial" w:eastAsia="Times New Roman" w:hAnsi="Arial" w:cs="Arial"/>
        </w:rPr>
        <w:t>, którymi dysponuje Wykonawca</w:t>
      </w:r>
      <w:r w:rsidR="003F3937">
        <w:rPr>
          <w:rFonts w:ascii="Arial" w:eastAsia="Times New Roman" w:hAnsi="Arial" w:cs="Arial"/>
        </w:rPr>
        <w:t xml:space="preserve"> wraz z </w:t>
      </w:r>
      <w:r w:rsidR="00C84E84">
        <w:rPr>
          <w:rFonts w:ascii="Arial" w:eastAsia="Times New Roman" w:hAnsi="Arial" w:cs="Arial"/>
        </w:rPr>
        <w:t xml:space="preserve">informacjami na </w:t>
      </w:r>
      <w:r w:rsidR="00C0348C" w:rsidRPr="00077B0C">
        <w:rPr>
          <w:rFonts w:ascii="Arial" w:eastAsia="Times New Roman" w:hAnsi="Arial" w:cs="Arial"/>
        </w:rPr>
        <w:t>temat ich kwalifikacji zawodowych, doświadczenia</w:t>
      </w:r>
      <w:r w:rsidR="00E97181">
        <w:rPr>
          <w:rFonts w:ascii="Arial" w:eastAsia="Times New Roman" w:hAnsi="Arial" w:cs="Arial"/>
        </w:rPr>
        <w:t xml:space="preserve"> i wykształcenia niezbędnych do </w:t>
      </w:r>
      <w:r w:rsidR="00C0348C" w:rsidRPr="00077B0C">
        <w:rPr>
          <w:rFonts w:ascii="Arial" w:eastAsia="Times New Roman" w:hAnsi="Arial" w:cs="Arial"/>
        </w:rPr>
        <w:t xml:space="preserve">wykonania zamówienia, oraz informacji o podstawie do dysponowania tymi osobami wraz z oświadczeniem, że osoby, które będą uczestniczyć w wykonywaniu zamówienia, posiadają wymagane uprawnienia kwalifikowanego pracownika ochrony fizycznej i czynną umiejętność udzielania pierwszej pomocy lub </w:t>
      </w:r>
      <w:r w:rsidR="0054268D">
        <w:rPr>
          <w:rFonts w:ascii="Arial" w:eastAsia="Times New Roman" w:hAnsi="Arial" w:cs="Arial"/>
        </w:rPr>
        <w:t xml:space="preserve">kwalifikowanego </w:t>
      </w:r>
      <w:r w:rsidR="00C0348C" w:rsidRPr="00077B0C">
        <w:rPr>
          <w:rFonts w:ascii="Arial" w:eastAsia="Times New Roman" w:hAnsi="Arial" w:cs="Arial"/>
        </w:rPr>
        <w:t>pracowni</w:t>
      </w:r>
      <w:r w:rsidR="00E97181">
        <w:rPr>
          <w:rFonts w:ascii="Arial" w:eastAsia="Times New Roman" w:hAnsi="Arial" w:cs="Arial"/>
        </w:rPr>
        <w:t xml:space="preserve">ka zabezpieczenia technicznego. </w:t>
      </w:r>
      <w:r w:rsidR="00E97181" w:rsidRPr="0070381D">
        <w:rPr>
          <w:rFonts w:ascii="Arial" w:eastAsia="Times New Roman" w:hAnsi="Arial" w:cs="Arial"/>
        </w:rPr>
        <w:t>Dla </w:t>
      </w:r>
      <w:r w:rsidR="00C0348C" w:rsidRPr="0070381D">
        <w:rPr>
          <w:rFonts w:ascii="Arial" w:eastAsia="Times New Roman" w:hAnsi="Arial" w:cs="Arial"/>
        </w:rPr>
        <w:t>poszczególnych osób w wykazie należy wskazać posiadane przez nie uprawnienia poprzez podanie numeru wpisu, uprawnienia, poświadczenia lub podobne.</w:t>
      </w:r>
      <w:r w:rsidR="00C0348C" w:rsidRPr="00077B0C">
        <w:rPr>
          <w:rFonts w:ascii="Arial" w:eastAsia="Times New Roman" w:hAnsi="Arial" w:cs="Arial"/>
        </w:rPr>
        <w:t xml:space="preserve"> Zamawiający </w:t>
      </w:r>
      <w:r w:rsidR="00C0348C" w:rsidRPr="00077B0C">
        <w:rPr>
          <w:rFonts w:ascii="Arial" w:eastAsia="Times New Roman" w:hAnsi="Arial" w:cs="Arial"/>
        </w:rPr>
        <w:lastRenderedPageBreak/>
        <w:t>zastrzega sobie prawo żądania dostarczenia dokumentów potwierdz</w:t>
      </w:r>
      <w:r w:rsidR="00E97181">
        <w:rPr>
          <w:rFonts w:ascii="Arial" w:eastAsia="Times New Roman" w:hAnsi="Arial" w:cs="Arial"/>
        </w:rPr>
        <w:t>ających posiadane uprawnienia i </w:t>
      </w:r>
      <w:r w:rsidR="00C0348C" w:rsidRPr="00077B0C">
        <w:rPr>
          <w:rFonts w:ascii="Arial" w:eastAsia="Times New Roman" w:hAnsi="Arial" w:cs="Arial"/>
        </w:rPr>
        <w:t>kwalifikacje.</w:t>
      </w:r>
    </w:p>
    <w:p w:rsidR="00F01241" w:rsidRPr="00E264AB" w:rsidRDefault="00F01241" w:rsidP="00A85DD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264AB">
        <w:rPr>
          <w:rFonts w:ascii="Arial" w:eastAsia="Times New Roman" w:hAnsi="Arial" w:cs="Arial"/>
          <w:b/>
        </w:rPr>
        <w:t xml:space="preserve">2. W celu wykazania braku podstaw do wykluczenia z postępowania o udzielenie zamówienia każdy Wykonawca składa Zamawiającemu następujące dokumenty: </w:t>
      </w:r>
    </w:p>
    <w:p w:rsidR="00816BEA" w:rsidRDefault="00816BEA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2.1. aktualny odpis z właściwego rejestru lub z centralnej ewidencji i informacji o działalności gospodarczej, jeżeli odrębne przepisy wymagają wpisu do rejestru lub ewidencji, w celu wykazania braku podstaw do wykluczenia w oparciu o art. 24 ust. </w:t>
      </w:r>
      <w:r w:rsidR="00D44FB7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 pkt </w:t>
      </w:r>
      <w:r w:rsidR="00D44FB7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 ustawy, wystawionego nie wcześniej niż 6 miesięcy przed upływ</w:t>
      </w:r>
      <w:r w:rsidR="003F3937">
        <w:rPr>
          <w:rFonts w:ascii="Arial" w:eastAsia="Times New Roman" w:hAnsi="Arial" w:cs="Arial"/>
        </w:rPr>
        <w:t>em terminu składania wniosków o </w:t>
      </w:r>
      <w:r>
        <w:rPr>
          <w:rFonts w:ascii="Arial" w:eastAsia="Times New Roman" w:hAnsi="Arial" w:cs="Arial"/>
        </w:rPr>
        <w:t>dopuszczenie do udziału w postępowaniu o udzielenie zamówienia albo składania ofert.</w:t>
      </w:r>
    </w:p>
    <w:p w:rsidR="00816BEA" w:rsidRDefault="00816BEA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2.2. oświadczenie o braku podstaw do wykluczenia</w:t>
      </w:r>
      <w:r w:rsidR="00D44FB7">
        <w:rPr>
          <w:rFonts w:ascii="Arial" w:eastAsia="Times New Roman" w:hAnsi="Arial" w:cs="Arial"/>
        </w:rPr>
        <w:t xml:space="preserve"> w oparciu o art. 24 ust. 1 pkt 12 – pkt 2</w:t>
      </w:r>
      <w:r w:rsidR="00664E6D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 xml:space="preserve"> (wzór </w:t>
      </w:r>
      <w:r w:rsidR="00725AAC">
        <w:rPr>
          <w:rFonts w:ascii="Arial" w:eastAsia="Times New Roman" w:hAnsi="Arial" w:cs="Arial"/>
        </w:rPr>
        <w:t xml:space="preserve">oświadczenia stanowi </w:t>
      </w:r>
      <w:r>
        <w:rPr>
          <w:rFonts w:ascii="Arial" w:eastAsia="Times New Roman" w:hAnsi="Arial" w:cs="Arial"/>
        </w:rPr>
        <w:t xml:space="preserve">załącznik nr </w:t>
      </w:r>
      <w:r w:rsidR="00AD16DC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do SIWZ) </w:t>
      </w:r>
    </w:p>
    <w:p w:rsidR="00E264AB" w:rsidRDefault="00E264AB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2.3. W celu potwierdzenia braku podstawy do wyklucze</w:t>
      </w:r>
      <w:r w:rsidR="00664E6D">
        <w:rPr>
          <w:rFonts w:ascii="Arial" w:eastAsia="Times New Roman" w:hAnsi="Arial" w:cs="Arial"/>
        </w:rPr>
        <w:t>nia Wykonawcy z postępowania, o </w:t>
      </w:r>
      <w:r>
        <w:rPr>
          <w:rFonts w:ascii="Arial" w:eastAsia="Times New Roman" w:hAnsi="Arial" w:cs="Arial"/>
        </w:rPr>
        <w:t xml:space="preserve">której mowa w art. 24 ust. 1 pkt 23 ustawy, Wykonawca składa, stosownie do treści art. 24 ust. 11 ustawy </w:t>
      </w:r>
      <w:r w:rsidR="00664E6D">
        <w:rPr>
          <w:rFonts w:ascii="Arial" w:eastAsia="Times New Roman" w:hAnsi="Arial" w:cs="Arial"/>
        </w:rPr>
        <w:t xml:space="preserve">Pzp </w:t>
      </w:r>
      <w:r>
        <w:rPr>
          <w:rFonts w:ascii="Arial" w:eastAsia="Times New Roman" w:hAnsi="Arial" w:cs="Arial"/>
        </w:rPr>
        <w:t>(</w:t>
      </w:r>
      <w:r w:rsidR="00725AAC" w:rsidRPr="00E959B6">
        <w:rPr>
          <w:rFonts w:ascii="Arial" w:eastAsia="Times New Roman" w:hAnsi="Arial" w:cs="Arial"/>
          <w:b/>
          <w:u w:val="single"/>
        </w:rPr>
        <w:t>UWAGA</w:t>
      </w:r>
      <w:r w:rsidR="00725AAC" w:rsidRPr="00E959B6">
        <w:rPr>
          <w:rFonts w:ascii="Arial" w:eastAsia="Times New Roman" w:hAnsi="Arial" w:cs="Arial"/>
          <w:u w:val="single"/>
        </w:rPr>
        <w:t xml:space="preserve">: </w:t>
      </w:r>
      <w:r w:rsidRPr="00725AAC">
        <w:rPr>
          <w:rFonts w:ascii="Arial" w:eastAsia="Times New Roman" w:hAnsi="Arial" w:cs="Arial"/>
          <w:u w:val="single"/>
        </w:rPr>
        <w:t xml:space="preserve">w terminie 3 dni od dnia zamieszczenia przez </w:t>
      </w:r>
      <w:r w:rsidR="00664E6D" w:rsidRPr="00725AAC">
        <w:rPr>
          <w:rFonts w:ascii="Arial" w:eastAsia="Times New Roman" w:hAnsi="Arial" w:cs="Arial"/>
          <w:u w:val="single"/>
        </w:rPr>
        <w:t>Zamawiającego</w:t>
      </w:r>
      <w:r w:rsidRPr="00725AAC">
        <w:rPr>
          <w:rFonts w:ascii="Arial" w:eastAsia="Times New Roman" w:hAnsi="Arial" w:cs="Arial"/>
          <w:u w:val="single"/>
        </w:rPr>
        <w:t xml:space="preserve"> na stronie internetowej informacji z otwarcia ofert, tj. informacji o której mowa w art. 86 ust. 5 ustawy Pzp</w:t>
      </w:r>
      <w:r>
        <w:rPr>
          <w:rFonts w:ascii="Arial" w:eastAsia="Times New Roman" w:hAnsi="Arial" w:cs="Arial"/>
        </w:rPr>
        <w:t>), oświadczenie o przynależności lub braku przynależności do tej samej grupy kapitałowej, o której mowa w artykule 24 ust. 1 pkt 23 ustawy. Wraz ze złożeniem oświadczenia, Wykonawca może przedstawić dowody, że powiązania z innym Wykonawcą nie prowadzą do zakłócenia konkurenc</w:t>
      </w:r>
      <w:r w:rsidR="00664E6D">
        <w:rPr>
          <w:rFonts w:ascii="Arial" w:eastAsia="Times New Roman" w:hAnsi="Arial" w:cs="Arial"/>
        </w:rPr>
        <w:t>ji w postępow</w:t>
      </w:r>
      <w:r w:rsidR="00E959B6">
        <w:rPr>
          <w:rFonts w:ascii="Arial" w:eastAsia="Times New Roman" w:hAnsi="Arial" w:cs="Arial"/>
        </w:rPr>
        <w:t>aniu o udzieleniu zamówienia. W </w:t>
      </w:r>
      <w:r w:rsidR="00664E6D">
        <w:rPr>
          <w:rFonts w:ascii="Arial" w:eastAsia="Times New Roman" w:hAnsi="Arial" w:cs="Arial"/>
        </w:rPr>
        <w:t>przypadku Wykonawców wspólnie składających ofertę, dokumenty o których mowa zobowiązany jest złożyć każdy z Wykonawców wspólnie składających ofertę.</w:t>
      </w:r>
    </w:p>
    <w:p w:rsidR="00F01241" w:rsidRPr="00077B0C" w:rsidRDefault="00D44FB7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 w:rsidRPr="00E66267">
        <w:rPr>
          <w:rFonts w:ascii="Arial" w:eastAsia="Times New Roman" w:hAnsi="Arial" w:cs="Arial"/>
          <w:b/>
          <w:u w:val="single"/>
        </w:rPr>
        <w:t>UWAGA:</w:t>
      </w:r>
      <w:r>
        <w:rPr>
          <w:rFonts w:ascii="Arial" w:eastAsia="Times New Roman" w:hAnsi="Arial" w:cs="Arial"/>
        </w:rPr>
        <w:t xml:space="preserve"> w przypadku wskazania przez Wykonawcę dostępności oświadczeń lub dokumentów, o których mowa w rozdziale </w:t>
      </w:r>
      <w:r w:rsidR="00E66267">
        <w:rPr>
          <w:rFonts w:ascii="Arial" w:eastAsia="Times New Roman" w:hAnsi="Arial" w:cs="Arial"/>
        </w:rPr>
        <w:t xml:space="preserve">V lub VI niniejszej SIWZ w formie elektronicznej pod określonymi adresami internetowymi ogólnodostępnych i bezpłatnych baz danych, Zamawiający pobiera samodzielnie z tych baz danych </w:t>
      </w:r>
      <w:r w:rsidR="00E66267" w:rsidRPr="00E66267">
        <w:rPr>
          <w:rFonts w:ascii="Arial" w:eastAsia="Times New Roman" w:hAnsi="Arial" w:cs="Arial"/>
          <w:b/>
          <w:u w:val="single"/>
        </w:rPr>
        <w:t>wskazane przez Wykonawcę</w:t>
      </w:r>
      <w:r w:rsidR="00E66267">
        <w:rPr>
          <w:rFonts w:ascii="Arial" w:eastAsia="Times New Roman" w:hAnsi="Arial" w:cs="Arial"/>
        </w:rPr>
        <w:t xml:space="preserve"> oświadczenia lub dokumenty.</w:t>
      </w:r>
    </w:p>
    <w:p w:rsidR="00C0348C" w:rsidRPr="00077B0C" w:rsidRDefault="00C0348C" w:rsidP="00A85DDD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:rsidR="00C0348C" w:rsidRPr="00077B0C" w:rsidRDefault="00C0348C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77B0C">
        <w:rPr>
          <w:rFonts w:ascii="Arial" w:eastAsia="Times New Roman" w:hAnsi="Arial" w:cs="Arial"/>
          <w:b/>
          <w:bCs/>
        </w:rPr>
        <w:t>VIII. INFORMACJE O SPOSOBIE POR</w:t>
      </w:r>
      <w:r w:rsidR="003F3937">
        <w:rPr>
          <w:rFonts w:ascii="Arial" w:eastAsia="Times New Roman" w:hAnsi="Arial" w:cs="Arial"/>
          <w:b/>
          <w:bCs/>
        </w:rPr>
        <w:t>OZUMIEWANIA SIĘ ZAMAWIAJĄCEGO Z </w:t>
      </w:r>
      <w:r w:rsidRPr="00077B0C">
        <w:rPr>
          <w:rFonts w:ascii="Arial" w:eastAsia="Times New Roman" w:hAnsi="Arial" w:cs="Arial"/>
          <w:b/>
          <w:bCs/>
        </w:rPr>
        <w:t xml:space="preserve">WYKONAWCAMI ORAZ PRZEKAZYWANIA OŚWIADCZEŃ LUB DOKUMENTÓW, JEŻELI ZAMAWIAJĄCY, W SYTUACJACH OKREŚLONYCH W ART. 10C – 10E, PRZEWIDUJE INNY SPOSÓB POROZUMIEWANIA SIĘ NIŻ PRZY UŻYCIU ŚRODKÓW KOMUNIKACJI ELEKTRONICZNEJ, A TAKŻE WSKAZANIE OSÓB UPRAWNIONYCH DO POROZUMIEWANIA SIĘ Z WYKONAWCAMI </w:t>
      </w:r>
    </w:p>
    <w:p w:rsidR="00C0348C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1. </w:t>
      </w:r>
      <w:r w:rsidR="00C0348C" w:rsidRPr="00077B0C">
        <w:rPr>
          <w:rFonts w:ascii="Arial" w:eastAsia="Times New Roman" w:hAnsi="Arial" w:cs="Arial"/>
          <w:bCs/>
        </w:rPr>
        <w:t xml:space="preserve">Z zastrzeżeniem postanowień zawartych w pkt 3, Zamawiający dopuszcza, aby komunikacja między Zamawiającym a Wykonawcami odbywała się za pośrednictwem operatora pocztowego w rozumieniu ustawy z dnia 23 listopada 2012 r. – Prawo pocztowe (Dz. U. poz. 1529 oraz z 2015 r poz. 1830), osobiście, za pośrednictwem </w:t>
      </w:r>
      <w:r w:rsidR="003F3937">
        <w:rPr>
          <w:rFonts w:ascii="Arial" w:eastAsia="Times New Roman" w:hAnsi="Arial" w:cs="Arial"/>
          <w:bCs/>
        </w:rPr>
        <w:t>posłańca, faksu (nr </w:t>
      </w:r>
      <w:r w:rsidR="00C0348C" w:rsidRPr="00077B0C">
        <w:rPr>
          <w:rFonts w:ascii="Arial" w:eastAsia="Times New Roman" w:hAnsi="Arial" w:cs="Arial"/>
          <w:bCs/>
        </w:rPr>
        <w:t>faxu 32 267 77 07) lub przy użyciu środków komunikacji elektronicznej w rozumieniu ustawy z dnia 18 lipca 2002 r. o świadczeniu usług drogą elektroniczną (Dz. U. z 2013 r. poz.</w:t>
      </w:r>
      <w:r w:rsidR="003F3937">
        <w:rPr>
          <w:rFonts w:ascii="Arial" w:eastAsia="Times New Roman" w:hAnsi="Arial" w:cs="Arial"/>
          <w:bCs/>
        </w:rPr>
        <w:t> </w:t>
      </w:r>
      <w:r w:rsidR="00C0348C" w:rsidRPr="00077B0C">
        <w:rPr>
          <w:rFonts w:ascii="Arial" w:eastAsia="Times New Roman" w:hAnsi="Arial" w:cs="Arial"/>
          <w:bCs/>
        </w:rPr>
        <w:t xml:space="preserve">1422, z 2015 r. poz. 1844 oraz z 2016 r. poz. 147 i 615) – adres </w:t>
      </w:r>
      <w:r w:rsidR="00021A75" w:rsidRPr="00077B0C">
        <w:rPr>
          <w:rFonts w:ascii="Arial" w:eastAsia="Times New Roman" w:hAnsi="Arial" w:cs="Arial"/>
          <w:bCs/>
        </w:rPr>
        <w:t xml:space="preserve">e-mail: </w:t>
      </w:r>
      <w:hyperlink r:id="rId9" w:history="1">
        <w:r w:rsidR="00021A75" w:rsidRPr="00077B0C">
          <w:rPr>
            <w:rStyle w:val="Hipercze"/>
            <w:rFonts w:ascii="Arial" w:eastAsia="Times New Roman" w:hAnsi="Arial" w:cs="Arial"/>
            <w:bCs/>
          </w:rPr>
          <w:t>sekretariat@muzeum.bedzin.pl</w:t>
        </w:r>
      </w:hyperlink>
    </w:p>
    <w:p w:rsidR="00021A75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2. </w:t>
      </w:r>
      <w:r w:rsidR="00077B0C">
        <w:rPr>
          <w:rFonts w:ascii="Arial" w:eastAsia="Times New Roman" w:hAnsi="Arial" w:cs="Arial"/>
          <w:bCs/>
        </w:rPr>
        <w:t>W</w:t>
      </w:r>
      <w:r w:rsidR="00021A75" w:rsidRPr="00077B0C">
        <w:rPr>
          <w:rFonts w:ascii="Arial" w:eastAsia="Times New Roman" w:hAnsi="Arial" w:cs="Arial"/>
          <w:bCs/>
        </w:rPr>
        <w:t xml:space="preserve">szelką korespondencję Wykonawcy mają obowiązek kierować na Zamawiającego: </w:t>
      </w:r>
    </w:p>
    <w:p w:rsidR="00021A75" w:rsidRPr="00077B0C" w:rsidRDefault="00021A75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77B0C">
        <w:rPr>
          <w:rFonts w:ascii="Arial" w:eastAsia="Times New Roman" w:hAnsi="Arial" w:cs="Arial"/>
          <w:bCs/>
        </w:rPr>
        <w:t>Muzeum Zagłębia w Będzinie</w:t>
      </w:r>
    </w:p>
    <w:p w:rsidR="00021A75" w:rsidRPr="00077B0C" w:rsidRDefault="00021A75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77B0C">
        <w:rPr>
          <w:rFonts w:ascii="Arial" w:eastAsia="Times New Roman" w:hAnsi="Arial" w:cs="Arial"/>
          <w:bCs/>
        </w:rPr>
        <w:t>ul. Świerczewskiego 15, 42-500 Będzin</w:t>
      </w:r>
    </w:p>
    <w:p w:rsidR="00C0348C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3. </w:t>
      </w:r>
      <w:r w:rsidR="00021A75" w:rsidRPr="00077B0C">
        <w:rPr>
          <w:rFonts w:ascii="Arial" w:eastAsia="Times New Roman" w:hAnsi="Arial" w:cs="Arial"/>
          <w:bCs/>
        </w:rPr>
        <w:t>W przypadku wezwania przez Zamawiającego do złożenia, uzupełnienia lub poprawienia oświadczeń, dokumentów lub pełnomocnictw, w trybie art. 26 ust. 2, ust. 3, ust. 3a ustawy Pzp, oświadczenia, dokumenty lub pełnomocnictwa</w:t>
      </w:r>
      <w:r w:rsidR="00077B0C">
        <w:rPr>
          <w:rFonts w:ascii="Arial" w:eastAsia="Times New Roman" w:hAnsi="Arial" w:cs="Arial"/>
          <w:bCs/>
        </w:rPr>
        <w:t xml:space="preserve"> należy przedłożyć </w:t>
      </w:r>
      <w:r w:rsidR="00021A75" w:rsidRPr="00077B0C">
        <w:rPr>
          <w:rFonts w:ascii="Arial" w:eastAsia="Times New Roman" w:hAnsi="Arial" w:cs="Arial"/>
          <w:bCs/>
        </w:rPr>
        <w:t>(złożyć/</w:t>
      </w:r>
      <w:r w:rsidR="00077B0C">
        <w:rPr>
          <w:rFonts w:ascii="Arial" w:eastAsia="Times New Roman" w:hAnsi="Arial" w:cs="Arial"/>
          <w:bCs/>
        </w:rPr>
        <w:t xml:space="preserve"> </w:t>
      </w:r>
      <w:r w:rsidR="00021A75" w:rsidRPr="00077B0C">
        <w:rPr>
          <w:rFonts w:ascii="Arial" w:eastAsia="Times New Roman" w:hAnsi="Arial" w:cs="Arial"/>
          <w:bCs/>
        </w:rPr>
        <w:t>uzupełnić/</w:t>
      </w:r>
      <w:r w:rsidR="00077B0C">
        <w:rPr>
          <w:rFonts w:ascii="Arial" w:eastAsia="Times New Roman" w:hAnsi="Arial" w:cs="Arial"/>
          <w:bCs/>
        </w:rPr>
        <w:t xml:space="preserve"> </w:t>
      </w:r>
      <w:r w:rsidR="00021A75" w:rsidRPr="00077B0C">
        <w:rPr>
          <w:rFonts w:ascii="Arial" w:eastAsia="Times New Roman" w:hAnsi="Arial" w:cs="Arial"/>
          <w:bCs/>
        </w:rPr>
        <w:t>poprawić) w formie wskazanej przez Zamawiającego</w:t>
      </w:r>
      <w:r w:rsidR="00077B0C">
        <w:rPr>
          <w:rFonts w:ascii="Arial" w:eastAsia="Times New Roman" w:hAnsi="Arial" w:cs="Arial"/>
          <w:bCs/>
        </w:rPr>
        <w:t xml:space="preserve"> w wezwaniu. Forma ta winna </w:t>
      </w:r>
      <w:r w:rsidR="00021A75" w:rsidRPr="00077B0C">
        <w:rPr>
          <w:rFonts w:ascii="Arial" w:eastAsia="Times New Roman" w:hAnsi="Arial" w:cs="Arial"/>
          <w:bCs/>
        </w:rPr>
        <w:t>odpowiadać wymogom wynikającym ze stosownych przepisów.</w:t>
      </w:r>
    </w:p>
    <w:p w:rsidR="00021A75" w:rsidRPr="00077B0C" w:rsidRDefault="00021A75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77B0C">
        <w:rPr>
          <w:rFonts w:ascii="Arial" w:eastAsia="Times New Roman" w:hAnsi="Arial" w:cs="Arial"/>
          <w:bCs/>
        </w:rPr>
        <w:t>4. Jeżeli Zamawiający lub Wy</w:t>
      </w:r>
      <w:r w:rsidR="00AD16DC">
        <w:rPr>
          <w:rFonts w:ascii="Arial" w:eastAsia="Times New Roman" w:hAnsi="Arial" w:cs="Arial"/>
          <w:bCs/>
        </w:rPr>
        <w:t>konawca przekazują oświadczenia</w:t>
      </w:r>
      <w:r w:rsidRPr="00077B0C">
        <w:rPr>
          <w:rFonts w:ascii="Arial" w:eastAsia="Times New Roman" w:hAnsi="Arial" w:cs="Arial"/>
          <w:bCs/>
        </w:rPr>
        <w:t>, wnioski, zawiadomienia oraz informacje za pośrednictwem faksu lub przy użyciu środków komunikacji elektronicznej w</w:t>
      </w:r>
      <w:r w:rsidR="00AD16DC">
        <w:rPr>
          <w:rFonts w:ascii="Arial" w:eastAsia="Times New Roman" w:hAnsi="Arial" w:cs="Arial"/>
          <w:bCs/>
        </w:rPr>
        <w:t> </w:t>
      </w:r>
      <w:r w:rsidRPr="00077B0C">
        <w:rPr>
          <w:rFonts w:ascii="Arial" w:eastAsia="Times New Roman" w:hAnsi="Arial" w:cs="Arial"/>
          <w:bCs/>
        </w:rPr>
        <w:t xml:space="preserve">rozumieniu ustawy z dnia 18 lipca 2002 r. o świadczeniach usług drogą elektroniczną, każda ze stron na </w:t>
      </w:r>
      <w:r w:rsidR="00077B0C" w:rsidRPr="00077B0C">
        <w:rPr>
          <w:rFonts w:ascii="Arial" w:eastAsia="Times New Roman" w:hAnsi="Arial" w:cs="Arial"/>
          <w:bCs/>
        </w:rPr>
        <w:t>żądanie</w:t>
      </w:r>
      <w:r w:rsidRPr="00077B0C">
        <w:rPr>
          <w:rFonts w:ascii="Arial" w:eastAsia="Times New Roman" w:hAnsi="Arial" w:cs="Arial"/>
          <w:bCs/>
        </w:rPr>
        <w:t xml:space="preserve"> drugiej strony niezwłocznie potwierdza fakt ich otrzymania.</w:t>
      </w:r>
    </w:p>
    <w:p w:rsidR="00021A75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5. </w:t>
      </w:r>
      <w:r w:rsidR="00021A75" w:rsidRPr="00077B0C">
        <w:rPr>
          <w:rFonts w:ascii="Arial" w:eastAsia="Times New Roman" w:hAnsi="Arial" w:cs="Arial"/>
          <w:bCs/>
        </w:rPr>
        <w:t xml:space="preserve">Niezwłocznie po otwarciu złożonych ofert, Zamawiający zamieści na swojej stronie internetowej </w:t>
      </w:r>
      <w:hyperlink r:id="rId10" w:history="1">
        <w:r w:rsidR="00021A75" w:rsidRPr="00077B0C">
          <w:rPr>
            <w:rStyle w:val="Hipercze"/>
            <w:rFonts w:ascii="Arial" w:eastAsia="Times New Roman" w:hAnsi="Arial" w:cs="Arial"/>
            <w:bCs/>
          </w:rPr>
          <w:t>www.muzeum.bedzin.pl</w:t>
        </w:r>
      </w:hyperlink>
      <w:r w:rsidR="00021A75" w:rsidRPr="00077B0C">
        <w:rPr>
          <w:rFonts w:ascii="Arial" w:eastAsia="Times New Roman" w:hAnsi="Arial" w:cs="Arial"/>
          <w:bCs/>
        </w:rPr>
        <w:t xml:space="preserve"> informacje dotyczące:</w:t>
      </w:r>
    </w:p>
    <w:p w:rsidR="00021A75" w:rsidRPr="00077B0C" w:rsidRDefault="00021A75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77B0C">
        <w:rPr>
          <w:rFonts w:ascii="Arial" w:eastAsia="Times New Roman" w:hAnsi="Arial" w:cs="Arial"/>
          <w:bCs/>
        </w:rPr>
        <w:t>- kwoty, jaką zamierza przeznaczyć na sfinansowanie zamówienia,</w:t>
      </w:r>
    </w:p>
    <w:p w:rsidR="00021A75" w:rsidRPr="00077B0C" w:rsidRDefault="00021A75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77B0C">
        <w:rPr>
          <w:rFonts w:ascii="Arial" w:eastAsia="Times New Roman" w:hAnsi="Arial" w:cs="Arial"/>
          <w:bCs/>
        </w:rPr>
        <w:t>- f</w:t>
      </w:r>
      <w:r w:rsidR="00077B0C">
        <w:rPr>
          <w:rFonts w:ascii="Arial" w:eastAsia="Times New Roman" w:hAnsi="Arial" w:cs="Arial"/>
          <w:bCs/>
        </w:rPr>
        <w:t>irm oraz adresów Wykonawców, kt</w:t>
      </w:r>
      <w:r w:rsidRPr="00077B0C">
        <w:rPr>
          <w:rFonts w:ascii="Arial" w:eastAsia="Times New Roman" w:hAnsi="Arial" w:cs="Arial"/>
          <w:bCs/>
        </w:rPr>
        <w:t>órzy złożyli oferty w terminie,</w:t>
      </w:r>
    </w:p>
    <w:p w:rsidR="00021A75" w:rsidRPr="00077B0C" w:rsidRDefault="00A213E9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77B0C">
        <w:rPr>
          <w:rFonts w:ascii="Arial" w:eastAsia="Times New Roman" w:hAnsi="Arial" w:cs="Arial"/>
          <w:bCs/>
        </w:rPr>
        <w:lastRenderedPageBreak/>
        <w:t>- ceny</w:t>
      </w:r>
      <w:r w:rsidR="00E264AB">
        <w:rPr>
          <w:rFonts w:ascii="Arial" w:eastAsia="Times New Roman" w:hAnsi="Arial" w:cs="Arial"/>
          <w:bCs/>
        </w:rPr>
        <w:t>, terminu wykonania zamówienia, okresu gwarancji i</w:t>
      </w:r>
      <w:r w:rsidR="00664E6D">
        <w:rPr>
          <w:rFonts w:ascii="Arial" w:eastAsia="Times New Roman" w:hAnsi="Arial" w:cs="Arial"/>
          <w:bCs/>
        </w:rPr>
        <w:t xml:space="preserve"> warunków płatności zawartych w </w:t>
      </w:r>
      <w:r w:rsidR="00E264AB">
        <w:rPr>
          <w:rFonts w:ascii="Arial" w:eastAsia="Times New Roman" w:hAnsi="Arial" w:cs="Arial"/>
          <w:bCs/>
        </w:rPr>
        <w:t>ofertach.</w:t>
      </w:r>
      <w:r w:rsidR="00E66267">
        <w:rPr>
          <w:rFonts w:ascii="Arial" w:eastAsia="Times New Roman" w:hAnsi="Arial" w:cs="Arial"/>
          <w:bCs/>
        </w:rPr>
        <w:t xml:space="preserve"> </w:t>
      </w:r>
      <w:r w:rsidRPr="00077B0C">
        <w:rPr>
          <w:rFonts w:ascii="Arial" w:eastAsia="Times New Roman" w:hAnsi="Arial" w:cs="Arial"/>
          <w:bCs/>
        </w:rPr>
        <w:t xml:space="preserve"> </w:t>
      </w:r>
    </w:p>
    <w:p w:rsidR="00A213E9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6. </w:t>
      </w:r>
      <w:r w:rsidR="00A213E9" w:rsidRPr="00077B0C">
        <w:rPr>
          <w:rFonts w:ascii="Arial" w:eastAsia="Times New Roman" w:hAnsi="Arial" w:cs="Arial"/>
          <w:bCs/>
        </w:rPr>
        <w:t xml:space="preserve">Informację o wyborze oferty najkorzystniejszej bądź o unieważnieniu postępowania Zamawiający zamieści na stronie internetowej pod następującym adresem: </w:t>
      </w:r>
      <w:hyperlink r:id="rId11" w:history="1">
        <w:r w:rsidR="00A213E9" w:rsidRPr="00077B0C">
          <w:rPr>
            <w:rStyle w:val="Hipercze"/>
            <w:rFonts w:ascii="Arial" w:eastAsia="Times New Roman" w:hAnsi="Arial" w:cs="Arial"/>
            <w:bCs/>
          </w:rPr>
          <w:t>www.muzeum.bedzin.pl</w:t>
        </w:r>
      </w:hyperlink>
      <w:r w:rsidR="00A213E9" w:rsidRPr="00077B0C">
        <w:rPr>
          <w:rFonts w:ascii="Arial" w:eastAsia="Times New Roman" w:hAnsi="Arial" w:cs="Arial"/>
          <w:bCs/>
        </w:rPr>
        <w:t xml:space="preserve"> </w:t>
      </w:r>
    </w:p>
    <w:p w:rsidR="007F1F97" w:rsidRDefault="00AD16DC" w:rsidP="007F1F97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7. </w:t>
      </w:r>
      <w:r w:rsidR="00A213E9" w:rsidRPr="00077B0C">
        <w:rPr>
          <w:rFonts w:ascii="Arial" w:eastAsia="Times New Roman" w:hAnsi="Arial" w:cs="Arial"/>
          <w:bCs/>
        </w:rPr>
        <w:t>Zamawiający wyznacza następującą osobę do poro</w:t>
      </w:r>
      <w:r w:rsidR="00664E6D">
        <w:rPr>
          <w:rFonts w:ascii="Arial" w:eastAsia="Times New Roman" w:hAnsi="Arial" w:cs="Arial"/>
          <w:bCs/>
        </w:rPr>
        <w:t>zumiewania się z Wykonawcami, w </w:t>
      </w:r>
      <w:r w:rsidR="00A213E9" w:rsidRPr="00077B0C">
        <w:rPr>
          <w:rFonts w:ascii="Arial" w:eastAsia="Times New Roman" w:hAnsi="Arial" w:cs="Arial"/>
          <w:bCs/>
        </w:rPr>
        <w:t xml:space="preserve">sprawach dotyczących niniejszego postępowania: </w:t>
      </w:r>
    </w:p>
    <w:p w:rsidR="00A213E9" w:rsidRPr="00077B0C" w:rsidRDefault="00AD16DC" w:rsidP="007F1F9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Monika Jurowicz–</w:t>
      </w:r>
      <w:r w:rsidR="007F1F97">
        <w:rPr>
          <w:rFonts w:ascii="Arial" w:eastAsia="Times New Roman" w:hAnsi="Arial" w:cs="Arial"/>
          <w:bCs/>
        </w:rPr>
        <w:t xml:space="preserve">Bożek tel. 32 267 77 07 wew. 24, e-mail: </w:t>
      </w:r>
      <w:hyperlink r:id="rId12" w:history="1">
        <w:r w:rsidR="007F1F97" w:rsidRPr="009E6302">
          <w:rPr>
            <w:rStyle w:val="Hipercze"/>
            <w:rFonts w:ascii="Arial" w:eastAsia="Times New Roman" w:hAnsi="Arial" w:cs="Arial"/>
            <w:bCs/>
          </w:rPr>
          <w:t>mbozek@muzeum.bedzin.pl</w:t>
        </w:r>
      </w:hyperlink>
    </w:p>
    <w:p w:rsidR="007F1F97" w:rsidRDefault="007F1F97" w:rsidP="00A85D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A213E9" w:rsidRPr="00077B0C" w:rsidRDefault="00A213E9" w:rsidP="00A85D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77B0C">
        <w:rPr>
          <w:rFonts w:ascii="Arial" w:eastAsia="Times New Roman" w:hAnsi="Arial" w:cs="Arial"/>
          <w:b/>
          <w:bCs/>
        </w:rPr>
        <w:t>IX. WADIUM</w:t>
      </w:r>
    </w:p>
    <w:p w:rsidR="00A213E9" w:rsidRPr="00077B0C" w:rsidRDefault="00A213E9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77B0C">
        <w:rPr>
          <w:rFonts w:ascii="Arial" w:eastAsia="Times New Roman" w:hAnsi="Arial" w:cs="Arial"/>
          <w:bCs/>
        </w:rPr>
        <w:t>Zamawiający nie wymaga wniesienia wadium.</w:t>
      </w:r>
    </w:p>
    <w:p w:rsidR="00A213E9" w:rsidRPr="00077B0C" w:rsidRDefault="00A213E9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A213E9" w:rsidRPr="00077B0C" w:rsidRDefault="00A213E9" w:rsidP="00A85D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77B0C">
        <w:rPr>
          <w:rFonts w:ascii="Arial" w:eastAsia="Times New Roman" w:hAnsi="Arial" w:cs="Arial"/>
          <w:b/>
          <w:bCs/>
        </w:rPr>
        <w:t>X. TERMIN ZWIĄZANIA OFERT</w:t>
      </w:r>
      <w:r w:rsidR="00B45F77">
        <w:rPr>
          <w:rFonts w:ascii="Arial" w:eastAsia="Times New Roman" w:hAnsi="Arial" w:cs="Arial"/>
          <w:b/>
          <w:bCs/>
        </w:rPr>
        <w:t>Ą</w:t>
      </w:r>
      <w:r w:rsidRPr="00077B0C">
        <w:rPr>
          <w:rFonts w:ascii="Arial" w:eastAsia="Times New Roman" w:hAnsi="Arial" w:cs="Arial"/>
          <w:b/>
          <w:bCs/>
        </w:rPr>
        <w:t xml:space="preserve"> </w:t>
      </w:r>
    </w:p>
    <w:p w:rsidR="00A213E9" w:rsidRPr="00077B0C" w:rsidRDefault="00A213E9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77B0C">
        <w:rPr>
          <w:rFonts w:ascii="Arial" w:eastAsia="Times New Roman" w:hAnsi="Arial" w:cs="Arial"/>
          <w:bCs/>
        </w:rPr>
        <w:t>Wykonawca, składając ofertę, jest związany złożoną ofertą począwszy od upływu terminu składania ofert przez okres 30 dni.</w:t>
      </w:r>
    </w:p>
    <w:p w:rsidR="00A213E9" w:rsidRPr="00077B0C" w:rsidRDefault="00A213E9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21A75" w:rsidRPr="00077B0C" w:rsidRDefault="00A213E9" w:rsidP="00A85D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77B0C">
        <w:rPr>
          <w:rFonts w:ascii="Arial" w:eastAsia="Times New Roman" w:hAnsi="Arial" w:cs="Arial"/>
          <w:b/>
          <w:bCs/>
        </w:rPr>
        <w:t>XI. OPIS SPOSOBU PRZYGOTOWANIA OFERT</w:t>
      </w:r>
    </w:p>
    <w:p w:rsidR="00021A75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1. </w:t>
      </w:r>
      <w:r w:rsidR="00DE7CF9" w:rsidRPr="00077B0C">
        <w:rPr>
          <w:rFonts w:ascii="Arial" w:eastAsia="Times New Roman" w:hAnsi="Arial" w:cs="Arial"/>
          <w:bCs/>
        </w:rPr>
        <w:t xml:space="preserve">Ofertę należy sporządzić na formularzu ofertowym na druku lub według </w:t>
      </w:r>
      <w:r w:rsidR="007F1F97">
        <w:rPr>
          <w:rFonts w:ascii="Arial" w:eastAsia="Times New Roman" w:hAnsi="Arial" w:cs="Arial"/>
          <w:bCs/>
        </w:rPr>
        <w:t>druku stanowiącym załącznik nr 2</w:t>
      </w:r>
      <w:r w:rsidR="00DE7CF9" w:rsidRPr="00077B0C">
        <w:rPr>
          <w:rFonts w:ascii="Arial" w:eastAsia="Times New Roman" w:hAnsi="Arial" w:cs="Arial"/>
          <w:bCs/>
        </w:rPr>
        <w:t xml:space="preserve"> do SIWZ.</w:t>
      </w:r>
    </w:p>
    <w:p w:rsidR="00DE7CF9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2. </w:t>
      </w:r>
      <w:r w:rsidR="00DE7CF9" w:rsidRPr="00077B0C">
        <w:rPr>
          <w:rFonts w:ascii="Arial" w:eastAsia="Times New Roman" w:hAnsi="Arial" w:cs="Arial"/>
          <w:bCs/>
        </w:rPr>
        <w:t>Jeden Wykonawca może złożyć jedną ofertę.</w:t>
      </w:r>
    </w:p>
    <w:p w:rsidR="00DE7CF9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3. </w:t>
      </w:r>
      <w:r w:rsidR="00DE7CF9" w:rsidRPr="00077B0C">
        <w:rPr>
          <w:rFonts w:ascii="Arial" w:eastAsia="Times New Roman" w:hAnsi="Arial" w:cs="Arial"/>
          <w:bCs/>
        </w:rPr>
        <w:t>Oferta musi być złożona z zachowaniem formy pisemnej, w języku polskim pod rygorem nieważności. Zamawiający nie wyraża zgody na złożenie oferty w postaci elektronicznej podpisanej bezpiecznym podpisem elektronicznym.</w:t>
      </w:r>
    </w:p>
    <w:p w:rsidR="00DE7CF9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4. </w:t>
      </w:r>
      <w:r w:rsidR="00DE7CF9" w:rsidRPr="00077B0C">
        <w:rPr>
          <w:rFonts w:ascii="Arial" w:eastAsia="Times New Roman" w:hAnsi="Arial" w:cs="Arial"/>
          <w:bCs/>
        </w:rPr>
        <w:t>Treść oferty musi odpowiadać treści SIWZ.</w:t>
      </w:r>
    </w:p>
    <w:p w:rsidR="00DE7CF9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5. </w:t>
      </w:r>
      <w:r w:rsidR="00DE7CF9" w:rsidRPr="00077B0C">
        <w:rPr>
          <w:rFonts w:ascii="Arial" w:eastAsia="Times New Roman" w:hAnsi="Arial" w:cs="Arial"/>
          <w:bCs/>
        </w:rPr>
        <w:t>Cena oferty musi być podana w PLN.</w:t>
      </w:r>
    </w:p>
    <w:p w:rsidR="00DE7CF9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6. </w:t>
      </w:r>
      <w:r w:rsidR="00DE7CF9" w:rsidRPr="00077B0C">
        <w:rPr>
          <w:rFonts w:ascii="Arial" w:eastAsia="Times New Roman" w:hAnsi="Arial" w:cs="Arial"/>
          <w:bCs/>
        </w:rPr>
        <w:t>Wykonawca może, przed upływem terminu do składania ofert, zmienić lub wycofać ofertę.</w:t>
      </w:r>
    </w:p>
    <w:p w:rsidR="00DE7CF9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7. </w:t>
      </w:r>
      <w:r w:rsidR="00DE7CF9" w:rsidRPr="00077B0C">
        <w:rPr>
          <w:rFonts w:ascii="Arial" w:eastAsia="Times New Roman" w:hAnsi="Arial" w:cs="Arial"/>
          <w:bCs/>
        </w:rPr>
        <w:t>Naniesienie zmian w ofercie przez Wykonawcę zobow</w:t>
      </w:r>
      <w:r w:rsidR="008A43D6">
        <w:rPr>
          <w:rFonts w:ascii="Arial" w:eastAsia="Times New Roman" w:hAnsi="Arial" w:cs="Arial"/>
          <w:bCs/>
        </w:rPr>
        <w:t>iązuje go do złożenia podpisu w </w:t>
      </w:r>
      <w:r w:rsidR="00DE7CF9" w:rsidRPr="00077B0C">
        <w:rPr>
          <w:rFonts w:ascii="Arial" w:eastAsia="Times New Roman" w:hAnsi="Arial" w:cs="Arial"/>
          <w:bCs/>
        </w:rPr>
        <w:t>każdym miejscu dokonania zmiany.</w:t>
      </w:r>
    </w:p>
    <w:p w:rsidR="00DE7CF9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8. </w:t>
      </w:r>
      <w:r w:rsidR="00DE7CF9" w:rsidRPr="00077B0C">
        <w:rPr>
          <w:rFonts w:ascii="Arial" w:eastAsia="Times New Roman" w:hAnsi="Arial" w:cs="Arial"/>
          <w:bCs/>
        </w:rPr>
        <w:t>Wykonawca może zastrzec w ofercie informacje stanowią</w:t>
      </w:r>
      <w:r w:rsidR="008A43D6">
        <w:rPr>
          <w:rFonts w:ascii="Arial" w:eastAsia="Times New Roman" w:hAnsi="Arial" w:cs="Arial"/>
          <w:bCs/>
        </w:rPr>
        <w:t>ce tajemnicę przedsiębiorstwa w </w:t>
      </w:r>
      <w:r w:rsidR="00DE7CF9" w:rsidRPr="00077B0C">
        <w:rPr>
          <w:rFonts w:ascii="Arial" w:eastAsia="Times New Roman" w:hAnsi="Arial" w:cs="Arial"/>
          <w:bCs/>
        </w:rPr>
        <w:t>rozumieniu przepisów ustawy o zwalczaniu nieuczciwej konkurencji.</w:t>
      </w:r>
    </w:p>
    <w:p w:rsidR="00DE7CF9" w:rsidRPr="00077B0C" w:rsidRDefault="00DE7CF9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77B0C">
        <w:rPr>
          <w:rFonts w:ascii="Arial" w:eastAsia="Times New Roman" w:hAnsi="Arial" w:cs="Arial"/>
          <w:bCs/>
        </w:rPr>
        <w:t>Przez tajemnicę przedsiębiorstwa w rozumieniu art. 11 ust 4 ustawy z dnia 16 kwietnia 1993 roku o zwalczaniu nieuczciwej konkurencji (</w:t>
      </w:r>
      <w:proofErr w:type="spellStart"/>
      <w:r w:rsidRPr="00077B0C">
        <w:rPr>
          <w:rFonts w:ascii="Arial" w:eastAsia="Times New Roman" w:hAnsi="Arial" w:cs="Arial"/>
          <w:bCs/>
        </w:rPr>
        <w:t>t.j</w:t>
      </w:r>
      <w:proofErr w:type="spellEnd"/>
      <w:r w:rsidRPr="00077B0C">
        <w:rPr>
          <w:rFonts w:ascii="Arial" w:eastAsia="Times New Roman" w:hAnsi="Arial" w:cs="Arial"/>
          <w:bCs/>
        </w:rPr>
        <w:t>. Dz. U. z 2003 r. nr 153 poz. 1503 ze zm.) rozumie się nieujawnione do wiadomości publicznej informacje techniczne, technologiczne, organizacyjne przedsiębiorstwa lub inne informacje posiadające wartość gospodarcz</w:t>
      </w:r>
      <w:r w:rsidR="00B45F77">
        <w:rPr>
          <w:rFonts w:ascii="Arial" w:eastAsia="Times New Roman" w:hAnsi="Arial" w:cs="Arial"/>
          <w:bCs/>
        </w:rPr>
        <w:t>ą</w:t>
      </w:r>
      <w:r w:rsidRPr="00077B0C">
        <w:rPr>
          <w:rFonts w:ascii="Arial" w:eastAsia="Times New Roman" w:hAnsi="Arial" w:cs="Arial"/>
          <w:bCs/>
        </w:rPr>
        <w:t xml:space="preserve"> co do których przedsiębiorca</w:t>
      </w:r>
      <w:r w:rsidR="008056BB" w:rsidRPr="00077B0C">
        <w:rPr>
          <w:rFonts w:ascii="Arial" w:eastAsia="Times New Roman" w:hAnsi="Arial" w:cs="Arial"/>
          <w:bCs/>
        </w:rPr>
        <w:t xml:space="preserve"> podjął niezbędne działania w celu zachowania ich poufności. Informacje zastrzeżone jako tajemnica przedsiębiorstwa winny być przez Wykonawcę złożone w oddzielnej kopercie z oznakowaniem „tajemnica przedsiębiorstwa” lub zszyte oddzielnie od pozostałych, jawnych elementów oferty.</w:t>
      </w:r>
    </w:p>
    <w:p w:rsidR="008056BB" w:rsidRPr="00077B0C" w:rsidRDefault="008056BB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77B0C">
        <w:rPr>
          <w:rFonts w:ascii="Arial" w:eastAsia="Times New Roman" w:hAnsi="Arial" w:cs="Arial"/>
          <w:bCs/>
        </w:rPr>
        <w:t>Zamawiający ma prawo badać skuteczność zastrzeżenia dot. Zakazu udostępniania informacji zastrzeżonych jako tajemnica przedsiębiorstwa. Następstwem stwierdzenia bezskuteczności zastrzeżenia będzie ich odtajnienie (stosownie do uch</w:t>
      </w:r>
      <w:r w:rsidR="008A43D6">
        <w:rPr>
          <w:rFonts w:ascii="Arial" w:eastAsia="Times New Roman" w:hAnsi="Arial" w:cs="Arial"/>
          <w:bCs/>
        </w:rPr>
        <w:t>wały Sądu Najwyższego z dnia 21 </w:t>
      </w:r>
      <w:r w:rsidRPr="00077B0C">
        <w:rPr>
          <w:rFonts w:ascii="Arial" w:eastAsia="Times New Roman" w:hAnsi="Arial" w:cs="Arial"/>
          <w:bCs/>
        </w:rPr>
        <w:t>października 2005 r. sygn. III CZP 74/05).</w:t>
      </w:r>
    </w:p>
    <w:p w:rsidR="008056BB" w:rsidRPr="00077B0C" w:rsidRDefault="008056BB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77B0C">
        <w:rPr>
          <w:rFonts w:ascii="Arial" w:eastAsia="Times New Roman" w:hAnsi="Arial" w:cs="Arial"/>
          <w:bCs/>
        </w:rPr>
        <w:t xml:space="preserve">Nie ujawnia się informacji stanowiących tajemnicę przedsiębiorstwa w rozumieniu przepisów o zwalczaniu nieuczciwej konkurencji, jeżeli </w:t>
      </w:r>
      <w:r w:rsidR="0054268D">
        <w:rPr>
          <w:rFonts w:ascii="Arial" w:eastAsia="Times New Roman" w:hAnsi="Arial" w:cs="Arial"/>
          <w:bCs/>
        </w:rPr>
        <w:t>W</w:t>
      </w:r>
      <w:r w:rsidRPr="00077B0C">
        <w:rPr>
          <w:rFonts w:ascii="Arial" w:eastAsia="Times New Roman" w:hAnsi="Arial" w:cs="Arial"/>
          <w:bCs/>
        </w:rPr>
        <w:t xml:space="preserve">ykonawca, nie później niż w terminie składania ofert lub wniosków o dopuszczenie do udziału w postępowaniu, zastrzegł, </w:t>
      </w:r>
      <w:r w:rsidR="008A43D6">
        <w:rPr>
          <w:rFonts w:ascii="Arial" w:eastAsia="Times New Roman" w:hAnsi="Arial" w:cs="Arial"/>
          <w:bCs/>
        </w:rPr>
        <w:t>ż</w:t>
      </w:r>
      <w:r w:rsidRPr="00077B0C">
        <w:rPr>
          <w:rFonts w:ascii="Arial" w:eastAsia="Times New Roman" w:hAnsi="Arial" w:cs="Arial"/>
          <w:bCs/>
        </w:rPr>
        <w:t xml:space="preserve">e nie mogą być one udostępniane oraz wykazał, iż zastrzeżone informacje stanowią tajemnicę przedsiębiorstwa. </w:t>
      </w:r>
    </w:p>
    <w:p w:rsidR="008056BB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9. </w:t>
      </w:r>
      <w:r w:rsidR="00FF5F83">
        <w:rPr>
          <w:rFonts w:ascii="Arial" w:eastAsia="Times New Roman" w:hAnsi="Arial" w:cs="Arial"/>
          <w:bCs/>
        </w:rPr>
        <w:t>W przypadku, gdy ofertę podpisuje osoba nie wymieniona w dokumentach rejestrowych Wykonawcy (np. pełnomocnik)</w:t>
      </w:r>
      <w:r w:rsidR="0054268D">
        <w:rPr>
          <w:rFonts w:ascii="Arial" w:eastAsia="Times New Roman" w:hAnsi="Arial" w:cs="Arial"/>
          <w:bCs/>
        </w:rPr>
        <w:t xml:space="preserve"> d</w:t>
      </w:r>
      <w:r w:rsidR="00FF5F83">
        <w:rPr>
          <w:rFonts w:ascii="Arial" w:eastAsia="Times New Roman" w:hAnsi="Arial" w:cs="Arial"/>
          <w:bCs/>
        </w:rPr>
        <w:t xml:space="preserve">o oferty należy dołączyć pełnomocnictwo do podpisania oferty, określające jego zakres oraz podpisane przez osoby uprawnione do reprezentacji Wykonawcy. </w:t>
      </w:r>
      <w:r w:rsidR="008056BB" w:rsidRPr="00077B0C">
        <w:rPr>
          <w:rFonts w:ascii="Arial" w:eastAsia="Times New Roman" w:hAnsi="Arial" w:cs="Arial"/>
          <w:bCs/>
        </w:rPr>
        <w:t>Dokument stwierdzający ustanowienie pełnomocnika nie podlega opłacie skarbowej.</w:t>
      </w:r>
    </w:p>
    <w:p w:rsidR="008056BB" w:rsidRPr="00077B0C" w:rsidRDefault="008056BB" w:rsidP="00A85DDD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A0971" w:rsidRPr="00077B0C" w:rsidRDefault="001A0971" w:rsidP="00A85D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77B0C">
        <w:rPr>
          <w:rFonts w:ascii="Arial" w:eastAsia="Times New Roman" w:hAnsi="Arial" w:cs="Arial"/>
          <w:b/>
          <w:bCs/>
        </w:rPr>
        <w:t>XII. MIEJSCE ORAZ TERMIN SKŁADANIA I OTWARCIA OFERT</w:t>
      </w:r>
    </w:p>
    <w:p w:rsidR="00E15A51" w:rsidRPr="00077B0C" w:rsidRDefault="00E15A51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7B0C">
        <w:rPr>
          <w:rFonts w:ascii="Arial" w:eastAsia="Times New Roman" w:hAnsi="Arial" w:cs="Arial"/>
        </w:rPr>
        <w:t>Ofertę w zamkniętym opakowaniu należy złożyć w Muzeum Zagłębia w Będzinie, ul. Świerczewskiego 15, w sekretariacie, pok. nr 5 lub drogą korespondencyjną (liczy się data wpływu) na adres:</w:t>
      </w:r>
    </w:p>
    <w:p w:rsidR="0090194C" w:rsidRDefault="0090194C" w:rsidP="00A85D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90194C" w:rsidRDefault="0090194C" w:rsidP="00A85D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E15A51" w:rsidRPr="00077B0C" w:rsidRDefault="00E15A51" w:rsidP="00A85D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77B0C">
        <w:rPr>
          <w:rFonts w:ascii="Arial" w:eastAsia="Times New Roman" w:hAnsi="Arial" w:cs="Arial"/>
          <w:b/>
          <w:bCs/>
        </w:rPr>
        <w:t>Muzeum Zagłębia w Będzinie</w:t>
      </w:r>
    </w:p>
    <w:p w:rsidR="00E15A51" w:rsidRPr="00077B0C" w:rsidRDefault="00E15A51" w:rsidP="00A85D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77B0C">
        <w:rPr>
          <w:rFonts w:ascii="Arial" w:eastAsia="Times New Roman" w:hAnsi="Arial" w:cs="Arial"/>
          <w:b/>
          <w:bCs/>
        </w:rPr>
        <w:t>Sekretariat</w:t>
      </w:r>
    </w:p>
    <w:p w:rsidR="00E15A51" w:rsidRPr="00077B0C" w:rsidRDefault="00E15A51" w:rsidP="00A85D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77B0C">
        <w:rPr>
          <w:rFonts w:ascii="Arial" w:eastAsia="Times New Roman" w:hAnsi="Arial" w:cs="Arial"/>
          <w:b/>
          <w:bCs/>
        </w:rPr>
        <w:t>ul. Świerczewskiego 15</w:t>
      </w:r>
    </w:p>
    <w:p w:rsidR="00E15A51" w:rsidRPr="00077B0C" w:rsidRDefault="00E15A51" w:rsidP="00A85D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77B0C">
        <w:rPr>
          <w:rFonts w:ascii="Arial" w:eastAsia="Times New Roman" w:hAnsi="Arial" w:cs="Arial"/>
          <w:b/>
          <w:bCs/>
        </w:rPr>
        <w:t xml:space="preserve">42-500 Będzin </w:t>
      </w:r>
    </w:p>
    <w:p w:rsidR="00E15A51" w:rsidRPr="00077B0C" w:rsidRDefault="00E15A51" w:rsidP="00A85D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E15A51" w:rsidRDefault="00E15A51" w:rsidP="00A85D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77B0C">
        <w:rPr>
          <w:rFonts w:ascii="Arial" w:eastAsia="Times New Roman" w:hAnsi="Arial" w:cs="Arial"/>
          <w:b/>
          <w:bCs/>
        </w:rPr>
        <w:t xml:space="preserve">Opakowanie oferty należy opisać w sposób umożliwiający </w:t>
      </w:r>
      <w:r w:rsidRPr="00077B0C">
        <w:rPr>
          <w:rFonts w:ascii="Arial" w:eastAsia="Times New Roman" w:hAnsi="Arial" w:cs="Arial"/>
          <w:b/>
          <w:bCs/>
          <w:u w:val="single"/>
        </w:rPr>
        <w:t xml:space="preserve">korespondencję </w:t>
      </w:r>
      <w:r w:rsidRPr="00077B0C">
        <w:rPr>
          <w:rFonts w:ascii="Arial" w:eastAsia="Times New Roman" w:hAnsi="Arial" w:cs="Arial"/>
          <w:b/>
          <w:bCs/>
        </w:rPr>
        <w:t>oraz opisać nazwą zadania:</w:t>
      </w:r>
    </w:p>
    <w:p w:rsidR="00AD16DC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E15A51" w:rsidRDefault="00FF5F83" w:rsidP="00A8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lang w:eastAsia="pl-PL"/>
        </w:rPr>
        <w:t>Nazwa i adres oferenta</w:t>
      </w:r>
    </w:p>
    <w:p w:rsidR="00FF5F83" w:rsidRDefault="00FF5F83" w:rsidP="00A8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lang w:eastAsia="pl-PL"/>
        </w:rPr>
        <w:t>Numery telefonów</w:t>
      </w:r>
    </w:p>
    <w:p w:rsidR="00FF5F83" w:rsidRDefault="00FF5F83" w:rsidP="00A8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lang w:eastAsia="pl-PL"/>
        </w:rPr>
        <w:t>(dopuszcza się czytelny odcisk stempla)</w:t>
      </w:r>
    </w:p>
    <w:p w:rsidR="00FF5F83" w:rsidRPr="00077B0C" w:rsidRDefault="00FF5F83" w:rsidP="00A8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:rsidR="00E15A51" w:rsidRPr="00FF5F83" w:rsidRDefault="00E15A51" w:rsidP="00A8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F5F8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„Ochrona fizyczna mienia i osób w Muzeum Zagłębia w Będzinie”</w:t>
      </w:r>
    </w:p>
    <w:p w:rsidR="00E15A51" w:rsidRPr="00077B0C" w:rsidRDefault="00E15A51" w:rsidP="00A8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E15A51" w:rsidRPr="00FF5F83" w:rsidRDefault="005E2956" w:rsidP="00A8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Nie otwierać przed dniem</w:t>
      </w:r>
    </w:p>
    <w:p w:rsidR="00E15A51" w:rsidRPr="00FF5F83" w:rsidRDefault="0070337B" w:rsidP="00A8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pl-PL"/>
        </w:rPr>
      </w:pPr>
      <w:r>
        <w:rPr>
          <w:rFonts w:ascii="Arial" w:eastAsia="Times New Roman" w:hAnsi="Arial" w:cs="Arial"/>
          <w:bCs/>
          <w:u w:val="single"/>
          <w:lang w:eastAsia="pl-PL"/>
        </w:rPr>
        <w:t>29.</w:t>
      </w:r>
      <w:r w:rsidR="00E15A51" w:rsidRPr="00FF5F83">
        <w:rPr>
          <w:rFonts w:ascii="Arial" w:eastAsia="Times New Roman" w:hAnsi="Arial" w:cs="Arial"/>
          <w:bCs/>
          <w:u w:val="single"/>
          <w:lang w:eastAsia="pl-PL"/>
        </w:rPr>
        <w:t>11.201</w:t>
      </w:r>
      <w:r w:rsidR="00FF5F83">
        <w:rPr>
          <w:rFonts w:ascii="Arial" w:eastAsia="Times New Roman" w:hAnsi="Arial" w:cs="Arial"/>
          <w:bCs/>
          <w:u w:val="single"/>
          <w:lang w:eastAsia="pl-PL"/>
        </w:rPr>
        <w:t>6</w:t>
      </w:r>
      <w:r w:rsidR="00E15A51" w:rsidRPr="00FF5F83">
        <w:rPr>
          <w:rFonts w:ascii="Arial" w:eastAsia="Times New Roman" w:hAnsi="Arial" w:cs="Arial"/>
          <w:bCs/>
          <w:u w:val="single"/>
          <w:lang w:eastAsia="pl-PL"/>
        </w:rPr>
        <w:t xml:space="preserve"> r. </w:t>
      </w:r>
      <w:r w:rsidR="005E2956">
        <w:rPr>
          <w:rFonts w:ascii="Arial" w:eastAsia="Times New Roman" w:hAnsi="Arial" w:cs="Arial"/>
          <w:bCs/>
          <w:u w:val="single"/>
          <w:lang w:eastAsia="pl-PL"/>
        </w:rPr>
        <w:t>roku</w:t>
      </w:r>
      <w:r w:rsidR="00E15A51" w:rsidRPr="00FF5F83">
        <w:rPr>
          <w:rFonts w:ascii="Arial" w:eastAsia="Times New Roman" w:hAnsi="Arial" w:cs="Arial"/>
          <w:bCs/>
          <w:u w:val="single"/>
          <w:lang w:eastAsia="pl-PL"/>
        </w:rPr>
        <w:t xml:space="preserve"> godz. 1</w:t>
      </w:r>
      <w:r w:rsidR="00FF5F83">
        <w:rPr>
          <w:rFonts w:ascii="Arial" w:eastAsia="Times New Roman" w:hAnsi="Arial" w:cs="Arial"/>
          <w:bCs/>
          <w:u w:val="single"/>
          <w:lang w:eastAsia="pl-PL"/>
        </w:rPr>
        <w:t>0</w:t>
      </w:r>
      <w:r w:rsidR="00E15A51" w:rsidRPr="00FF5F83">
        <w:rPr>
          <w:rFonts w:ascii="Arial" w:eastAsia="Times New Roman" w:hAnsi="Arial" w:cs="Arial"/>
          <w:bCs/>
          <w:u w:val="single"/>
          <w:lang w:eastAsia="pl-PL"/>
        </w:rPr>
        <w:t>:</w:t>
      </w:r>
      <w:r w:rsidR="005E2956">
        <w:rPr>
          <w:rFonts w:ascii="Arial" w:eastAsia="Times New Roman" w:hAnsi="Arial" w:cs="Arial"/>
          <w:bCs/>
          <w:u w:val="single"/>
          <w:lang w:eastAsia="pl-PL"/>
        </w:rPr>
        <w:t>1</w:t>
      </w:r>
      <w:r w:rsidR="00E15A51" w:rsidRPr="00FF5F83">
        <w:rPr>
          <w:rFonts w:ascii="Arial" w:eastAsia="Times New Roman" w:hAnsi="Arial" w:cs="Arial"/>
          <w:bCs/>
          <w:u w:val="single"/>
          <w:lang w:eastAsia="pl-PL"/>
        </w:rPr>
        <w:t>0</w:t>
      </w:r>
    </w:p>
    <w:p w:rsidR="00FF5F83" w:rsidRDefault="00FF5F83" w:rsidP="00A8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w w:val="200"/>
          <w:sz w:val="18"/>
          <w:szCs w:val="18"/>
          <w:u w:val="single"/>
          <w:lang w:eastAsia="pl-PL"/>
        </w:rPr>
      </w:pPr>
    </w:p>
    <w:p w:rsidR="00FF5F83" w:rsidRPr="00FF5F83" w:rsidRDefault="00FF5F83" w:rsidP="00A8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w w:val="200"/>
          <w:sz w:val="18"/>
          <w:szCs w:val="18"/>
          <w:u w:val="single"/>
          <w:lang w:eastAsia="pl-PL"/>
        </w:rPr>
      </w:pPr>
    </w:p>
    <w:p w:rsidR="00E15A51" w:rsidRPr="00077B0C" w:rsidRDefault="00E15A51" w:rsidP="00A85DDD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:rsidR="00E15A51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1. </w:t>
      </w:r>
      <w:r w:rsidR="001A0971" w:rsidRPr="00077B0C">
        <w:rPr>
          <w:rFonts w:ascii="Arial" w:eastAsia="Times New Roman" w:hAnsi="Arial" w:cs="Arial"/>
        </w:rPr>
        <w:t xml:space="preserve">Termin składania ofert upływa dnia </w:t>
      </w:r>
      <w:r w:rsidR="0070337B">
        <w:rPr>
          <w:rFonts w:ascii="Arial" w:eastAsia="Times New Roman" w:hAnsi="Arial" w:cs="Arial"/>
          <w:b/>
          <w:bCs/>
        </w:rPr>
        <w:t>29</w:t>
      </w:r>
      <w:r w:rsidR="001A0971" w:rsidRPr="0070381D">
        <w:rPr>
          <w:rFonts w:ascii="Arial" w:eastAsia="Times New Roman" w:hAnsi="Arial" w:cs="Arial"/>
          <w:b/>
          <w:bCs/>
        </w:rPr>
        <w:t>.11.201</w:t>
      </w:r>
      <w:r w:rsidR="00FF5F83" w:rsidRPr="0070381D">
        <w:rPr>
          <w:rFonts w:ascii="Arial" w:eastAsia="Times New Roman" w:hAnsi="Arial" w:cs="Arial"/>
          <w:b/>
          <w:bCs/>
        </w:rPr>
        <w:t>6</w:t>
      </w:r>
      <w:r w:rsidR="001A0971" w:rsidRPr="0070381D">
        <w:rPr>
          <w:rFonts w:ascii="Arial" w:eastAsia="Times New Roman" w:hAnsi="Arial" w:cs="Arial"/>
          <w:b/>
          <w:bCs/>
        </w:rPr>
        <w:t xml:space="preserve"> r. godz.1</w:t>
      </w:r>
      <w:r w:rsidR="00FF5F83" w:rsidRPr="0070381D">
        <w:rPr>
          <w:rFonts w:ascii="Arial" w:eastAsia="Times New Roman" w:hAnsi="Arial" w:cs="Arial"/>
          <w:b/>
          <w:bCs/>
        </w:rPr>
        <w:t>0</w:t>
      </w:r>
      <w:r w:rsidR="001A0971" w:rsidRPr="0070381D">
        <w:rPr>
          <w:rFonts w:ascii="Arial" w:eastAsia="Times New Roman" w:hAnsi="Arial" w:cs="Arial"/>
          <w:b/>
          <w:bCs/>
        </w:rPr>
        <w:t>:00</w:t>
      </w:r>
      <w:r w:rsidR="001A0971" w:rsidRPr="0070381D">
        <w:rPr>
          <w:rFonts w:ascii="Arial" w:eastAsia="Times New Roman" w:hAnsi="Arial" w:cs="Arial"/>
        </w:rPr>
        <w:t>,</w:t>
      </w:r>
    </w:p>
    <w:p w:rsidR="00E15A51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 w:rsidRPr="00AD16DC">
        <w:rPr>
          <w:rFonts w:ascii="Arial" w:eastAsia="Times New Roman" w:hAnsi="Arial" w:cs="Arial"/>
          <w:sz w:val="24"/>
        </w:rPr>
        <w:t>2</w:t>
      </w:r>
      <w:r>
        <w:rPr>
          <w:rFonts w:ascii="Arial" w:eastAsia="Times New Roman" w:hAnsi="Arial" w:cs="Arial"/>
          <w:sz w:val="24"/>
        </w:rPr>
        <w:t>. </w:t>
      </w:r>
      <w:r w:rsidR="001A0971" w:rsidRPr="00AD16DC">
        <w:rPr>
          <w:rFonts w:ascii="Arial" w:eastAsia="Times New Roman" w:hAnsi="Arial" w:cs="Arial"/>
          <w:sz w:val="24"/>
        </w:rPr>
        <w:t>Ofertę</w:t>
      </w:r>
      <w:r w:rsidR="001A0971" w:rsidRPr="00077B0C">
        <w:rPr>
          <w:rFonts w:ascii="Arial" w:eastAsia="Times New Roman" w:hAnsi="Arial" w:cs="Arial"/>
        </w:rPr>
        <w:t xml:space="preserve"> złożoną po terminie Zamawiający zwraca niezwłocznie Wykonawcy.</w:t>
      </w:r>
    </w:p>
    <w:p w:rsidR="001A0971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3. </w:t>
      </w:r>
      <w:r w:rsidR="001A0971" w:rsidRPr="00077B0C">
        <w:rPr>
          <w:rFonts w:ascii="Arial" w:eastAsia="Times New Roman" w:hAnsi="Arial" w:cs="Arial"/>
        </w:rPr>
        <w:t>Otwarcie ofert nastąpi w Muzeum Zagłębia w Będzinie przy</w:t>
      </w:r>
      <w:r>
        <w:rPr>
          <w:rFonts w:ascii="Arial" w:eastAsia="Times New Roman" w:hAnsi="Arial" w:cs="Arial"/>
        </w:rPr>
        <w:t xml:space="preserve"> ul. Świerczewskiego 15, 42 </w:t>
      </w:r>
      <w:r>
        <w:rPr>
          <w:rFonts w:ascii="Arial" w:eastAsia="Times New Roman" w:hAnsi="Arial" w:cs="Arial"/>
        </w:rPr>
        <w:noBreakHyphen/>
        <w:t> 500 </w:t>
      </w:r>
      <w:r w:rsidR="001A0971" w:rsidRPr="00077B0C">
        <w:rPr>
          <w:rFonts w:ascii="Arial" w:eastAsia="Times New Roman" w:hAnsi="Arial" w:cs="Arial"/>
        </w:rPr>
        <w:t xml:space="preserve">Będzin w dniu </w:t>
      </w:r>
      <w:r w:rsidR="0070337B">
        <w:rPr>
          <w:rFonts w:ascii="Arial" w:eastAsia="Times New Roman" w:hAnsi="Arial" w:cs="Arial"/>
        </w:rPr>
        <w:t>29</w:t>
      </w:r>
      <w:r w:rsidR="00FF5F83">
        <w:rPr>
          <w:rFonts w:ascii="Arial" w:eastAsia="Times New Roman" w:hAnsi="Arial" w:cs="Arial"/>
        </w:rPr>
        <w:t>.11.2016 r. godz. 10:</w:t>
      </w:r>
      <w:r w:rsidR="005E2956">
        <w:rPr>
          <w:rFonts w:ascii="Arial" w:eastAsia="Times New Roman" w:hAnsi="Arial" w:cs="Arial"/>
        </w:rPr>
        <w:t>10</w:t>
      </w:r>
    </w:p>
    <w:p w:rsidR="001A0971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4. </w:t>
      </w:r>
      <w:r w:rsidR="001A0971" w:rsidRPr="00077B0C">
        <w:rPr>
          <w:rFonts w:ascii="Arial" w:eastAsia="Times New Roman" w:hAnsi="Arial" w:cs="Arial"/>
        </w:rPr>
        <w:t>Otwarcie ofert jest jawne.</w:t>
      </w:r>
    </w:p>
    <w:p w:rsidR="001A0971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5. </w:t>
      </w:r>
      <w:r w:rsidR="001A0971" w:rsidRPr="00077B0C">
        <w:rPr>
          <w:rFonts w:ascii="Arial" w:eastAsia="Times New Roman" w:hAnsi="Arial" w:cs="Arial"/>
        </w:rPr>
        <w:t>Bezpośrednio przed otwarciem ofert Zamawiający pod kwotę, jaką zamierza przeznaczyć na sfinansowanie niniejszego zamówienia (kwota brutto, wraz z podatkiem VAT).</w:t>
      </w:r>
    </w:p>
    <w:p w:rsidR="001A0971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6. </w:t>
      </w:r>
      <w:r w:rsidR="002F0605" w:rsidRPr="00077B0C">
        <w:rPr>
          <w:rFonts w:ascii="Arial" w:eastAsia="Times New Roman" w:hAnsi="Arial" w:cs="Arial"/>
        </w:rPr>
        <w:t>Podczas otwarcia kopert z ofertami, Zamawiający poda (odczyta) imię i nazwisko, nazwę (firmę) oraz adres (siedzibę) Wykonawcy, którego oferta jest otwierana, a także informacje dotyczące ceny</w:t>
      </w:r>
      <w:r w:rsidR="0070381D">
        <w:rPr>
          <w:rFonts w:ascii="Arial" w:eastAsia="Times New Roman" w:hAnsi="Arial" w:cs="Arial"/>
        </w:rPr>
        <w:t>, terminu wykonania zamówienia, okresu gwarancji i warunków płatności zawartych w ofertach.</w:t>
      </w:r>
    </w:p>
    <w:p w:rsidR="00190126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7. </w:t>
      </w:r>
      <w:r w:rsidR="00190126" w:rsidRPr="00077B0C">
        <w:rPr>
          <w:rFonts w:ascii="Arial" w:eastAsia="Times New Roman" w:hAnsi="Arial" w:cs="Arial"/>
        </w:rPr>
        <w:t xml:space="preserve">W toku badania ofert Zamawiający sprawdzi, czy poszczególni Wykonawcy nie podlegają wykluczeniu z postępowania. </w:t>
      </w:r>
    </w:p>
    <w:p w:rsidR="00190126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8. </w:t>
      </w:r>
      <w:r w:rsidR="00190126" w:rsidRPr="00077B0C">
        <w:rPr>
          <w:rFonts w:ascii="Arial" w:eastAsia="Times New Roman" w:hAnsi="Arial" w:cs="Arial"/>
        </w:rPr>
        <w:t>Ofertę Wykonawcy wykluczonego z postępowania, uznaje się za odrzuconą.</w:t>
      </w:r>
    </w:p>
    <w:p w:rsidR="00190126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9. </w:t>
      </w:r>
      <w:r w:rsidR="00190126" w:rsidRPr="00077B0C">
        <w:rPr>
          <w:rFonts w:ascii="Arial" w:eastAsia="Times New Roman" w:hAnsi="Arial" w:cs="Arial"/>
        </w:rPr>
        <w:t xml:space="preserve">Z zastrzeżeniem wyjątków określonych w ustawie, oferta niezgodna z ustawą Prawo Zamówień </w:t>
      </w:r>
      <w:r w:rsidR="0054268D">
        <w:rPr>
          <w:rFonts w:ascii="Arial" w:eastAsia="Times New Roman" w:hAnsi="Arial" w:cs="Arial"/>
        </w:rPr>
        <w:t>P</w:t>
      </w:r>
      <w:r w:rsidR="00190126" w:rsidRPr="00077B0C">
        <w:rPr>
          <w:rFonts w:ascii="Arial" w:eastAsia="Times New Roman" w:hAnsi="Arial" w:cs="Arial"/>
        </w:rPr>
        <w:t xml:space="preserve">ublicznych lub sprzeczna (nie odpowiadająca) z treścią SIWZ, podlega odrzuceniu. Wszystkie przesłanki, w przypadkach których </w:t>
      </w:r>
      <w:r w:rsidR="008A43D6">
        <w:rPr>
          <w:rFonts w:ascii="Arial" w:eastAsia="Times New Roman" w:hAnsi="Arial" w:cs="Arial"/>
        </w:rPr>
        <w:t>Zamawiający jest zobowiązany do </w:t>
      </w:r>
      <w:r w:rsidR="00190126" w:rsidRPr="00077B0C">
        <w:rPr>
          <w:rFonts w:ascii="Arial" w:eastAsia="Times New Roman" w:hAnsi="Arial" w:cs="Arial"/>
        </w:rPr>
        <w:t>odrzucenia oferty, zawarte są w art. 89 ustawy Pzp.</w:t>
      </w:r>
    </w:p>
    <w:p w:rsidR="00190126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10. </w:t>
      </w:r>
      <w:r w:rsidR="00190126" w:rsidRPr="00077B0C">
        <w:rPr>
          <w:rFonts w:ascii="Arial" w:eastAsia="Times New Roman" w:hAnsi="Arial" w:cs="Arial"/>
        </w:rPr>
        <w:t>W toku dokonywania oceny złożonych ofert Zamawiający może żądać udzielenia przez Wykonawców wyjaśnień dotyczących treści złożonych przez nich ofert.</w:t>
      </w:r>
    </w:p>
    <w:p w:rsidR="00190126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11. </w:t>
      </w:r>
      <w:r w:rsidR="00190126" w:rsidRPr="00077B0C">
        <w:rPr>
          <w:rFonts w:ascii="Arial" w:eastAsia="Times New Roman" w:hAnsi="Arial" w:cs="Arial"/>
        </w:rPr>
        <w:t>Zamawiający poprawi w tekście oferty omyłki, wskazane w art. 87 ust 2 ustawy Pzp, niezwłocznie zawiadamiając o tym Wykonawcę, którego oferta zostanie poprawiona.</w:t>
      </w:r>
    </w:p>
    <w:p w:rsidR="00190126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12. </w:t>
      </w:r>
      <w:r w:rsidR="00190126" w:rsidRPr="00077B0C">
        <w:rPr>
          <w:rFonts w:ascii="Arial" w:eastAsia="Times New Roman" w:hAnsi="Arial" w:cs="Arial"/>
        </w:rPr>
        <w:t xml:space="preserve">W przypadku, gdy złożona zostanie mniej niż jedna oferta niepodlegająca odrzuceniu, przetarg zostanie unieważniony. Zamawiający unieważni postępowanie także w innych przypadkach określonych </w:t>
      </w:r>
      <w:r w:rsidR="00F82AEB">
        <w:rPr>
          <w:rFonts w:ascii="Arial" w:eastAsia="Times New Roman" w:hAnsi="Arial" w:cs="Arial"/>
        </w:rPr>
        <w:t>w ustawie Pzp w art. 93 ust. 1.</w:t>
      </w:r>
    </w:p>
    <w:p w:rsidR="00190126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13. </w:t>
      </w:r>
      <w:r w:rsidR="00190126" w:rsidRPr="00077B0C">
        <w:rPr>
          <w:rFonts w:ascii="Arial" w:eastAsia="Times New Roman" w:hAnsi="Arial" w:cs="Arial"/>
        </w:rPr>
        <w:t>Zamawiający powiadomi o wyniku przetargu przesyłając zawiadomienie wszystkim Wykonawcom, którzy złożyli oferty oraz poprzez zamieszczenie informacji o wyborze oferty najkorzystniejszej na swojej stronie internetowej.</w:t>
      </w:r>
    </w:p>
    <w:p w:rsidR="00190126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13.1. </w:t>
      </w:r>
      <w:r w:rsidR="000C08BC" w:rsidRPr="00077B0C">
        <w:rPr>
          <w:rFonts w:ascii="Arial" w:eastAsia="Times New Roman" w:hAnsi="Arial" w:cs="Arial"/>
        </w:rPr>
        <w:t>Zawiadomienie o wyniku przetargu przesłane do Wykonawców, którzy złożyli oferty, będzie zawierało informację o: wyborze najkorzystniejszej oferty (nazwa i adres Wykonawcy, którego ofertę wybrano; uzasadnienie jej wyboru; nazwy (firmy), siedziby i adresy Wykonawców, a także punktację przyznaną oferentom w każd</w:t>
      </w:r>
      <w:r w:rsidR="008A43D6">
        <w:rPr>
          <w:rFonts w:ascii="Arial" w:eastAsia="Times New Roman" w:hAnsi="Arial" w:cs="Arial"/>
        </w:rPr>
        <w:t>ym kryterium oceny ofert i </w:t>
      </w:r>
      <w:r w:rsidR="000C08BC" w:rsidRPr="00077B0C">
        <w:rPr>
          <w:rFonts w:ascii="Arial" w:eastAsia="Times New Roman" w:hAnsi="Arial" w:cs="Arial"/>
        </w:rPr>
        <w:t>łączną punktację.</w:t>
      </w:r>
    </w:p>
    <w:p w:rsidR="000C08BC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14. </w:t>
      </w:r>
      <w:r w:rsidR="000C08BC" w:rsidRPr="00077B0C">
        <w:rPr>
          <w:rFonts w:ascii="Arial" w:eastAsia="Times New Roman" w:hAnsi="Arial" w:cs="Arial"/>
        </w:rPr>
        <w:t>Udostępnianie ofert odbywać się będzie wg poniższych zasad: Wykonawca winien złożyć pisemny wniosek do Zamawiającego o</w:t>
      </w:r>
      <w:r w:rsidR="008A43D6">
        <w:rPr>
          <w:rFonts w:ascii="Arial" w:eastAsia="Times New Roman" w:hAnsi="Arial" w:cs="Arial"/>
        </w:rPr>
        <w:t xml:space="preserve"> udostępnienie wskazanej oferty</w:t>
      </w:r>
      <w:r w:rsidR="000C08BC" w:rsidRPr="00077B0C">
        <w:rPr>
          <w:rFonts w:ascii="Arial" w:eastAsia="Times New Roman" w:hAnsi="Arial" w:cs="Arial"/>
        </w:rPr>
        <w:t xml:space="preserve">/ ofert (na adres </w:t>
      </w:r>
      <w:r w:rsidR="000C08BC" w:rsidRPr="00077B0C">
        <w:rPr>
          <w:rFonts w:ascii="Arial" w:eastAsia="Times New Roman" w:hAnsi="Arial" w:cs="Arial"/>
        </w:rPr>
        <w:lastRenderedPageBreak/>
        <w:t xml:space="preserve">Muzeum Zagłębia w </w:t>
      </w:r>
      <w:r w:rsidR="008A43D6" w:rsidRPr="00077B0C">
        <w:rPr>
          <w:rFonts w:ascii="Arial" w:eastAsia="Times New Roman" w:hAnsi="Arial" w:cs="Arial"/>
        </w:rPr>
        <w:t>Będzinie</w:t>
      </w:r>
      <w:r w:rsidR="000C08BC" w:rsidRPr="00077B0C">
        <w:rPr>
          <w:rFonts w:ascii="Arial" w:eastAsia="Times New Roman" w:hAnsi="Arial" w:cs="Arial"/>
        </w:rPr>
        <w:t>, ul. Świerczewskiego 15, 42-500 Będzin); Zamawiający niezwłocznie określi termin, miejsce udostępnienia.</w:t>
      </w:r>
    </w:p>
    <w:p w:rsidR="000C08BC" w:rsidRPr="00077B0C" w:rsidRDefault="000C08BC" w:rsidP="00A85DD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C08BC" w:rsidRPr="00077B0C" w:rsidRDefault="000C08BC" w:rsidP="00A85DD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77B0C">
        <w:rPr>
          <w:rFonts w:ascii="Arial" w:eastAsia="Times New Roman" w:hAnsi="Arial" w:cs="Arial"/>
          <w:b/>
        </w:rPr>
        <w:t>XI</w:t>
      </w:r>
      <w:r w:rsidR="00B45F77">
        <w:rPr>
          <w:rFonts w:ascii="Arial" w:eastAsia="Times New Roman" w:hAnsi="Arial" w:cs="Arial"/>
          <w:b/>
        </w:rPr>
        <w:t>I</w:t>
      </w:r>
      <w:r w:rsidRPr="00077B0C">
        <w:rPr>
          <w:rFonts w:ascii="Arial" w:eastAsia="Times New Roman" w:hAnsi="Arial" w:cs="Arial"/>
          <w:b/>
        </w:rPr>
        <w:t>I. OPIS SPOSOBU OBLICZENIA CENY</w:t>
      </w:r>
    </w:p>
    <w:p w:rsidR="00B354E4" w:rsidRPr="00077B0C" w:rsidRDefault="00AD16DC" w:rsidP="00A85DDD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1. </w:t>
      </w:r>
      <w:r w:rsidR="00B354E4" w:rsidRPr="00077B0C">
        <w:rPr>
          <w:rFonts w:ascii="Arial" w:hAnsi="Arial" w:cs="Arial"/>
          <w:sz w:val="22"/>
          <w:szCs w:val="22"/>
        </w:rPr>
        <w:t>Cena podana w ofercie powinna zawierać wszystkie koszty związane z realizacją przedmiotu zamówienia.</w:t>
      </w:r>
    </w:p>
    <w:p w:rsidR="00B354E4" w:rsidRPr="00077B0C" w:rsidRDefault="00AD16DC" w:rsidP="00A85DDD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2. </w:t>
      </w:r>
      <w:r w:rsidR="00B354E4" w:rsidRPr="00077B0C">
        <w:rPr>
          <w:rFonts w:ascii="Arial" w:hAnsi="Arial" w:cs="Arial"/>
          <w:sz w:val="22"/>
          <w:szCs w:val="22"/>
        </w:rPr>
        <w:t>Wszystkie wartości cenowe określone będą w złotych polskich PLN, a wszystkie płatności będą realizowane wyłącznie w złotych polskich.</w:t>
      </w:r>
    </w:p>
    <w:p w:rsidR="00B354E4" w:rsidRPr="00077B0C" w:rsidRDefault="00AD16DC" w:rsidP="00A85DDD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</w:t>
      </w:r>
      <w:r w:rsidR="00B354E4" w:rsidRPr="00077B0C">
        <w:rPr>
          <w:rFonts w:ascii="Arial" w:hAnsi="Arial" w:cs="Arial"/>
          <w:sz w:val="22"/>
          <w:szCs w:val="22"/>
        </w:rPr>
        <w:t xml:space="preserve">W formularzu ofertowym należy podać </w:t>
      </w:r>
      <w:r w:rsidR="00B354E4" w:rsidRPr="00077B0C">
        <w:rPr>
          <w:rFonts w:ascii="Arial" w:hAnsi="Arial" w:cs="Arial"/>
          <w:b/>
          <w:sz w:val="22"/>
          <w:szCs w:val="22"/>
        </w:rPr>
        <w:t>cenę za 1 miesiąc</w:t>
      </w:r>
      <w:r w:rsidR="00B354E4" w:rsidRPr="00077B0C">
        <w:rPr>
          <w:rFonts w:ascii="Arial" w:hAnsi="Arial" w:cs="Arial"/>
          <w:sz w:val="22"/>
          <w:szCs w:val="22"/>
        </w:rPr>
        <w:t xml:space="preserve"> oraz</w:t>
      </w:r>
      <w:r w:rsidR="00B354E4" w:rsidRPr="00077B0C">
        <w:rPr>
          <w:rFonts w:ascii="Arial" w:hAnsi="Arial" w:cs="Arial"/>
          <w:b/>
          <w:sz w:val="22"/>
          <w:szCs w:val="22"/>
        </w:rPr>
        <w:t xml:space="preserve"> za 12 miesięcy,</w:t>
      </w:r>
      <w:r w:rsidR="00B354E4" w:rsidRPr="00077B0C">
        <w:rPr>
          <w:rFonts w:ascii="Arial" w:hAnsi="Arial" w:cs="Arial"/>
          <w:sz w:val="22"/>
          <w:szCs w:val="22"/>
        </w:rPr>
        <w:t xml:space="preserve">  odpowiednio: </w:t>
      </w:r>
      <w:r w:rsidR="00B354E4" w:rsidRPr="00077B0C">
        <w:rPr>
          <w:rFonts w:ascii="Arial" w:hAnsi="Arial" w:cs="Arial"/>
          <w:b/>
          <w:sz w:val="22"/>
          <w:szCs w:val="22"/>
        </w:rPr>
        <w:t>wartość netto zł + 23 % VAT = wartość brutto zł.</w:t>
      </w:r>
    </w:p>
    <w:p w:rsidR="00B354E4" w:rsidRPr="00077B0C" w:rsidRDefault="00AD16DC" w:rsidP="00A85DDD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</w:t>
      </w:r>
      <w:r w:rsidR="00B354E4" w:rsidRPr="00077B0C">
        <w:rPr>
          <w:rFonts w:ascii="Arial" w:hAnsi="Arial" w:cs="Arial"/>
          <w:sz w:val="22"/>
          <w:szCs w:val="22"/>
        </w:rPr>
        <w:t>Cenę ofertową należy podać w zaokrągleniu</w:t>
      </w:r>
      <w:r w:rsidR="008A43D6">
        <w:rPr>
          <w:rFonts w:ascii="Arial" w:hAnsi="Arial" w:cs="Arial"/>
          <w:sz w:val="22"/>
          <w:szCs w:val="22"/>
        </w:rPr>
        <w:t xml:space="preserve"> do dwóch miejsc po przecinku z </w:t>
      </w:r>
      <w:r w:rsidR="00B354E4" w:rsidRPr="00077B0C">
        <w:rPr>
          <w:rFonts w:ascii="Arial" w:hAnsi="Arial" w:cs="Arial"/>
          <w:sz w:val="22"/>
          <w:szCs w:val="22"/>
        </w:rPr>
        <w:t>zastosowaniem przybliżenia dziesiętnego.</w:t>
      </w:r>
    </w:p>
    <w:p w:rsidR="00B354E4" w:rsidRPr="00077B0C" w:rsidRDefault="00AD16DC" w:rsidP="00A85DDD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</w:t>
      </w:r>
      <w:r w:rsidR="005E2956">
        <w:rPr>
          <w:rFonts w:ascii="Arial" w:hAnsi="Arial" w:cs="Arial"/>
          <w:sz w:val="22"/>
          <w:szCs w:val="22"/>
        </w:rPr>
        <w:t>C</w:t>
      </w:r>
      <w:r w:rsidR="00D82886" w:rsidRPr="00077B0C">
        <w:rPr>
          <w:rFonts w:ascii="Arial" w:hAnsi="Arial" w:cs="Arial"/>
          <w:sz w:val="22"/>
          <w:szCs w:val="22"/>
        </w:rPr>
        <w:t xml:space="preserve">ena oferty musi być podana w PLN cyfrowo i słownie z wyodrębnieniem należnego podatku VAT - jeśli występuje i </w:t>
      </w:r>
      <w:r w:rsidR="00B354E4" w:rsidRPr="00077B0C">
        <w:rPr>
          <w:rFonts w:ascii="Arial" w:hAnsi="Arial" w:cs="Arial"/>
          <w:sz w:val="22"/>
          <w:szCs w:val="22"/>
        </w:rPr>
        <w:t xml:space="preserve">będzie ceną ryczałtową (definicja ryczałtu zgodnie z </w:t>
      </w:r>
      <w:r w:rsidR="00D82886" w:rsidRPr="00077B0C">
        <w:rPr>
          <w:rFonts w:ascii="Arial" w:hAnsi="Arial" w:cs="Arial"/>
          <w:sz w:val="22"/>
          <w:szCs w:val="22"/>
        </w:rPr>
        <w:t>treścią</w:t>
      </w:r>
      <w:r w:rsidR="00B354E4" w:rsidRPr="00077B0C">
        <w:rPr>
          <w:rFonts w:ascii="Arial" w:hAnsi="Arial" w:cs="Arial"/>
          <w:sz w:val="22"/>
          <w:szCs w:val="22"/>
        </w:rPr>
        <w:t xml:space="preserve"> art</w:t>
      </w:r>
      <w:r w:rsidR="008A43D6">
        <w:rPr>
          <w:rFonts w:ascii="Arial" w:hAnsi="Arial" w:cs="Arial"/>
          <w:sz w:val="22"/>
          <w:szCs w:val="22"/>
        </w:rPr>
        <w:t>. 632 </w:t>
      </w:r>
      <w:r w:rsidR="00B354E4" w:rsidRPr="00077B0C">
        <w:rPr>
          <w:rFonts w:ascii="Arial" w:hAnsi="Arial" w:cs="Arial"/>
          <w:sz w:val="22"/>
          <w:szCs w:val="22"/>
        </w:rPr>
        <w:t>Kodeksu cywilnego).</w:t>
      </w:r>
    </w:p>
    <w:p w:rsidR="000C08BC" w:rsidRPr="00077B0C" w:rsidRDefault="00AD16DC" w:rsidP="00A85DDD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6. </w:t>
      </w:r>
      <w:r w:rsidR="00B354E4" w:rsidRPr="00077B0C">
        <w:rPr>
          <w:rFonts w:ascii="Arial" w:hAnsi="Arial" w:cs="Arial"/>
          <w:sz w:val="22"/>
          <w:szCs w:val="22"/>
        </w:rPr>
        <w:t>W przypadku podmiotów zagranicznych składających ofertę w niniejszym postępowaniu, której wybór prowadziłby do powstania obowiązku poda</w:t>
      </w:r>
      <w:r w:rsidR="008A43D6">
        <w:rPr>
          <w:rFonts w:ascii="Arial" w:hAnsi="Arial" w:cs="Arial"/>
          <w:sz w:val="22"/>
          <w:szCs w:val="22"/>
        </w:rPr>
        <w:t>tkowego Zamawiającego zgodnie z </w:t>
      </w:r>
      <w:r w:rsidR="00B354E4" w:rsidRPr="00077B0C">
        <w:rPr>
          <w:rFonts w:ascii="Arial" w:hAnsi="Arial" w:cs="Arial"/>
          <w:sz w:val="22"/>
          <w:szCs w:val="22"/>
        </w:rPr>
        <w:t>przepisami o podatku od towarów i usług w zakresie dotyczącym wewnątrzwspólnotowego nabycia towarów, Zamawiający w celu oceny takiej oferty dolicza do przedstawionej w niej ceny podatek od towar</w:t>
      </w:r>
      <w:r w:rsidR="00D82886" w:rsidRPr="00077B0C">
        <w:rPr>
          <w:rFonts w:ascii="Arial" w:hAnsi="Arial" w:cs="Arial"/>
          <w:sz w:val="22"/>
          <w:szCs w:val="22"/>
        </w:rPr>
        <w:t>ów i usług, który miałby obowią</w:t>
      </w:r>
      <w:r w:rsidR="00B354E4" w:rsidRPr="00077B0C">
        <w:rPr>
          <w:rFonts w:ascii="Arial" w:hAnsi="Arial" w:cs="Arial"/>
          <w:sz w:val="22"/>
          <w:szCs w:val="22"/>
        </w:rPr>
        <w:t xml:space="preserve">zek wpłacić zgodnie z obowiązującymi przepisami. </w:t>
      </w:r>
    </w:p>
    <w:p w:rsidR="000C08BC" w:rsidRPr="00077B0C" w:rsidRDefault="000C08BC" w:rsidP="00A85DDD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B354E4" w:rsidRPr="00077B0C" w:rsidRDefault="00D82886" w:rsidP="00A85D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77B0C">
        <w:rPr>
          <w:rFonts w:ascii="Arial" w:eastAsia="Times New Roman" w:hAnsi="Arial" w:cs="Arial"/>
          <w:b/>
          <w:bCs/>
        </w:rPr>
        <w:t>XIV. OPIS KRYTERIÓW, KTÓRYMI ZAMAWIAJACY BĘDZIE SIĘ KIEROWAŁ PRZY WYBORZE OFERTY, WRAZ Z PODANIEM WAG TYCH KRYTERIÓW I SPOSOBU</w:t>
      </w:r>
      <w:r w:rsidR="00B354E4" w:rsidRPr="00077B0C">
        <w:rPr>
          <w:rFonts w:ascii="Arial" w:eastAsia="Times New Roman" w:hAnsi="Arial" w:cs="Arial"/>
          <w:b/>
          <w:bCs/>
        </w:rPr>
        <w:t xml:space="preserve"> OCENY OFERT</w:t>
      </w:r>
    </w:p>
    <w:p w:rsidR="00B354E4" w:rsidRPr="00E403CC" w:rsidRDefault="00AD16D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1. </w:t>
      </w:r>
      <w:r w:rsidR="00D82886" w:rsidRPr="00E403CC">
        <w:rPr>
          <w:rFonts w:ascii="Arial" w:eastAsia="Times New Roman" w:hAnsi="Arial" w:cs="Arial"/>
        </w:rPr>
        <w:t>Kryteria:</w:t>
      </w:r>
    </w:p>
    <w:p w:rsidR="00B354E4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 w:rsidRPr="00E403CC">
        <w:rPr>
          <w:rFonts w:ascii="Arial" w:eastAsia="Times New Roman" w:hAnsi="Arial" w:cs="Arial"/>
        </w:rPr>
        <w:t>1.1</w:t>
      </w:r>
      <w:r w:rsidRPr="00E403CC">
        <w:rPr>
          <w:rFonts w:ascii="Arial" w:eastAsia="Times New Roman" w:hAnsi="Arial" w:cs="Arial"/>
          <w:b/>
        </w:rPr>
        <w:t> </w:t>
      </w:r>
      <w:r w:rsidR="00B354E4" w:rsidRPr="00E403CC">
        <w:rPr>
          <w:rFonts w:ascii="Arial" w:eastAsia="Times New Roman" w:hAnsi="Arial" w:cs="Arial"/>
          <w:b/>
        </w:rPr>
        <w:t xml:space="preserve">Cena – </w:t>
      </w:r>
      <w:r w:rsidR="00D82886" w:rsidRPr="00E403CC">
        <w:rPr>
          <w:rFonts w:ascii="Arial" w:eastAsia="Times New Roman" w:hAnsi="Arial" w:cs="Arial"/>
          <w:b/>
        </w:rPr>
        <w:t>6</w:t>
      </w:r>
      <w:r w:rsidR="00B354E4" w:rsidRPr="00E403CC">
        <w:rPr>
          <w:rFonts w:ascii="Arial" w:eastAsia="Times New Roman" w:hAnsi="Arial" w:cs="Arial"/>
          <w:b/>
        </w:rPr>
        <w:t>0%</w:t>
      </w:r>
      <w:r w:rsidR="00751450">
        <w:rPr>
          <w:rFonts w:ascii="Arial" w:eastAsia="Times New Roman" w:hAnsi="Arial" w:cs="Arial"/>
        </w:rPr>
        <w:t xml:space="preserve"> maksymalnej liczby punktów.</w:t>
      </w:r>
    </w:p>
    <w:p w:rsidR="00B354E4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1.2. </w:t>
      </w:r>
      <w:r w:rsidR="00F130F2" w:rsidRPr="00E403CC">
        <w:rPr>
          <w:rFonts w:ascii="Arial" w:eastAsia="Times New Roman" w:hAnsi="Arial" w:cs="Arial"/>
          <w:b/>
        </w:rPr>
        <w:t xml:space="preserve">Kwalifikacje zawodowe i doświadczenie osób wyznaczonych do realizacji zamówienia </w:t>
      </w:r>
      <w:r w:rsidR="00B354E4" w:rsidRPr="00E403CC">
        <w:rPr>
          <w:rFonts w:ascii="Arial" w:eastAsia="Times New Roman" w:hAnsi="Arial" w:cs="Arial"/>
          <w:b/>
        </w:rPr>
        <w:t xml:space="preserve">– </w:t>
      </w:r>
      <w:r w:rsidR="005E2956" w:rsidRPr="00E403CC">
        <w:rPr>
          <w:rFonts w:ascii="Arial" w:eastAsia="Times New Roman" w:hAnsi="Arial" w:cs="Arial"/>
          <w:b/>
        </w:rPr>
        <w:t>2</w:t>
      </w:r>
      <w:r w:rsidR="00D82886" w:rsidRPr="00E403CC">
        <w:rPr>
          <w:rFonts w:ascii="Arial" w:eastAsia="Times New Roman" w:hAnsi="Arial" w:cs="Arial"/>
          <w:b/>
        </w:rPr>
        <w:t>0</w:t>
      </w:r>
      <w:r w:rsidR="00B354E4" w:rsidRPr="00E403CC">
        <w:rPr>
          <w:rFonts w:ascii="Arial" w:eastAsia="Times New Roman" w:hAnsi="Arial" w:cs="Arial"/>
          <w:b/>
        </w:rPr>
        <w:t>%</w:t>
      </w:r>
      <w:r w:rsidR="00751450">
        <w:rPr>
          <w:rFonts w:ascii="Arial" w:eastAsia="Times New Roman" w:hAnsi="Arial" w:cs="Arial"/>
        </w:rPr>
        <w:t xml:space="preserve"> maksymalnej liczby punktów.</w:t>
      </w:r>
    </w:p>
    <w:p w:rsidR="00B354E4" w:rsidRDefault="00AD16D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1.3. </w:t>
      </w:r>
      <w:r w:rsidR="005E2956" w:rsidRPr="00E403CC">
        <w:rPr>
          <w:rFonts w:ascii="Arial" w:eastAsia="Times New Roman" w:hAnsi="Arial" w:cs="Arial"/>
          <w:b/>
        </w:rPr>
        <w:t>Nadzór i kontrola realizacji usług</w:t>
      </w:r>
      <w:r w:rsidR="00B354E4" w:rsidRPr="00E403CC">
        <w:rPr>
          <w:rFonts w:ascii="Arial" w:eastAsia="Times New Roman" w:hAnsi="Arial" w:cs="Arial"/>
          <w:b/>
        </w:rPr>
        <w:t xml:space="preserve"> – </w:t>
      </w:r>
      <w:r w:rsidR="005E2956" w:rsidRPr="00E403CC">
        <w:rPr>
          <w:rFonts w:ascii="Arial" w:eastAsia="Times New Roman" w:hAnsi="Arial" w:cs="Arial"/>
          <w:b/>
        </w:rPr>
        <w:t>2</w:t>
      </w:r>
      <w:r w:rsidR="00D82886" w:rsidRPr="00E403CC">
        <w:rPr>
          <w:rFonts w:ascii="Arial" w:eastAsia="Times New Roman" w:hAnsi="Arial" w:cs="Arial"/>
          <w:b/>
        </w:rPr>
        <w:t>0</w:t>
      </w:r>
      <w:r w:rsidR="00B354E4" w:rsidRPr="00E403CC">
        <w:rPr>
          <w:rFonts w:ascii="Arial" w:eastAsia="Times New Roman" w:hAnsi="Arial" w:cs="Arial"/>
          <w:b/>
        </w:rPr>
        <w:t>%</w:t>
      </w:r>
      <w:r w:rsidR="00751450">
        <w:rPr>
          <w:rFonts w:ascii="Arial" w:eastAsia="Times New Roman" w:hAnsi="Arial" w:cs="Arial"/>
        </w:rPr>
        <w:t xml:space="preserve"> maksymalnej liczby punktów.</w:t>
      </w:r>
    </w:p>
    <w:p w:rsidR="00751450" w:rsidRPr="00077B0C" w:rsidRDefault="00751450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Maksymalna ilość punktów możliwych do uzyskania przez daną ofertę wynosi 100 punktów</w:t>
      </w:r>
    </w:p>
    <w:p w:rsidR="00B354E4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2. </w:t>
      </w:r>
      <w:r w:rsidR="00B354E4" w:rsidRPr="00077B0C">
        <w:rPr>
          <w:rFonts w:ascii="Arial" w:eastAsia="Times New Roman" w:hAnsi="Arial" w:cs="Arial"/>
        </w:rPr>
        <w:t xml:space="preserve">Sposób </w:t>
      </w:r>
      <w:r w:rsidR="00D82886" w:rsidRPr="00077B0C">
        <w:rPr>
          <w:rFonts w:ascii="Arial" w:eastAsia="Times New Roman" w:hAnsi="Arial" w:cs="Arial"/>
        </w:rPr>
        <w:t>liczenia punktów przy dokonaniu oceny i wyborze najkorzystniejszej oferty:</w:t>
      </w:r>
    </w:p>
    <w:p w:rsidR="00B354E4" w:rsidRPr="00077B0C" w:rsidRDefault="00AD16D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2.1. </w:t>
      </w:r>
      <w:r w:rsidR="00B354E4" w:rsidRPr="00077B0C">
        <w:rPr>
          <w:rFonts w:ascii="Arial" w:eastAsia="Times New Roman" w:hAnsi="Arial" w:cs="Arial"/>
        </w:rPr>
        <w:t xml:space="preserve">W kryterium cena – oferta z najniższą oferowaną ceną, otrzyma maksymalną ilość punktów tj. </w:t>
      </w:r>
      <w:r w:rsidR="00D82886" w:rsidRPr="00077B0C">
        <w:rPr>
          <w:rFonts w:ascii="Arial" w:eastAsia="Times New Roman" w:hAnsi="Arial" w:cs="Arial"/>
        </w:rPr>
        <w:t>6</w:t>
      </w:r>
      <w:r w:rsidR="00B354E4" w:rsidRPr="00077B0C">
        <w:rPr>
          <w:rFonts w:ascii="Arial" w:eastAsia="Times New Roman" w:hAnsi="Arial" w:cs="Arial"/>
        </w:rPr>
        <w:t>0. Każda kolejna oferta zawierająca wyższą cenę otrzyma ilość punktów wyliczoną wg proporcji matematycznej w stosunku do ceny najniższej.</w:t>
      </w:r>
    </w:p>
    <w:p w:rsidR="00751450" w:rsidRDefault="00751450" w:rsidP="00751450">
      <w:pPr>
        <w:spacing w:after="0" w:line="240" w:lineRule="auto"/>
        <w:rPr>
          <w:rFonts w:ascii="Arial" w:eastAsia="Times New Roman" w:hAnsi="Arial" w:cs="Arial"/>
        </w:rPr>
      </w:pPr>
    </w:p>
    <w:p w:rsidR="00B354E4" w:rsidRPr="00751450" w:rsidRDefault="00751450" w:rsidP="00751450">
      <w:pPr>
        <w:spacing w:after="0" w:line="240" w:lineRule="auto"/>
        <w:rPr>
          <w:rFonts w:ascii="Arial" w:eastAsia="Times New Roman" w:hAnsi="Arial" w:cs="Arial"/>
          <w:b/>
        </w:rPr>
      </w:pPr>
      <w:r w:rsidRPr="00751450">
        <w:rPr>
          <w:rFonts w:ascii="Arial" w:eastAsia="Times New Roman" w:hAnsi="Arial" w:cs="Arial"/>
          <w:b/>
        </w:rPr>
        <w:t>P – łączna ocena oferty w zakresie ceny</w:t>
      </w:r>
    </w:p>
    <w:p w:rsidR="00751450" w:rsidRPr="00077B0C" w:rsidRDefault="00751450" w:rsidP="00A85DDD">
      <w:pPr>
        <w:spacing w:after="0" w:line="240" w:lineRule="auto"/>
        <w:ind w:firstLine="708"/>
        <w:rPr>
          <w:rFonts w:ascii="Arial" w:eastAsia="Times New Roman" w:hAnsi="Arial" w:cs="Arial"/>
        </w:rPr>
      </w:pPr>
    </w:p>
    <w:p w:rsidR="00B354E4" w:rsidRPr="00077B0C" w:rsidRDefault="00751450" w:rsidP="00A85DD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</w:t>
      </w:r>
      <w:r w:rsidR="00B354E4" w:rsidRPr="00077B0C">
        <w:rPr>
          <w:rFonts w:ascii="Arial" w:eastAsia="Times New Roman" w:hAnsi="Arial" w:cs="Arial"/>
        </w:rPr>
        <w:t xml:space="preserve">  </w:t>
      </w:r>
      <w:r w:rsidR="005E2956">
        <w:rPr>
          <w:rFonts w:ascii="Arial" w:eastAsia="Times New Roman" w:hAnsi="Arial" w:cs="Arial"/>
        </w:rPr>
        <w:t>najniższa oferowana cena</w:t>
      </w:r>
    </w:p>
    <w:p w:rsidR="00B354E4" w:rsidRPr="00077B0C" w:rsidRDefault="00751450" w:rsidP="005E295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P</w:t>
      </w:r>
      <w:r>
        <w:rPr>
          <w:rFonts w:ascii="Arial" w:eastAsia="Times New Roman" w:hAnsi="Arial" w:cs="Arial"/>
        </w:rPr>
        <w:t xml:space="preserve"> =</w:t>
      </w:r>
      <w:r w:rsidR="00B354E4" w:rsidRPr="00077B0C">
        <w:rPr>
          <w:rFonts w:ascii="Arial" w:eastAsia="Times New Roman" w:hAnsi="Arial" w:cs="Arial"/>
        </w:rPr>
        <w:t xml:space="preserve"> ______________________   x </w:t>
      </w:r>
      <w:r w:rsidR="00D82886" w:rsidRPr="00077B0C">
        <w:rPr>
          <w:rFonts w:ascii="Arial" w:eastAsia="Times New Roman" w:hAnsi="Arial" w:cs="Arial"/>
        </w:rPr>
        <w:t>6</w:t>
      </w:r>
      <w:r w:rsidR="00B354E4" w:rsidRPr="00077B0C">
        <w:rPr>
          <w:rFonts w:ascii="Arial" w:eastAsia="Times New Roman" w:hAnsi="Arial" w:cs="Arial"/>
        </w:rPr>
        <w:t xml:space="preserve">0 </w:t>
      </w:r>
      <w:r>
        <w:rPr>
          <w:rFonts w:ascii="Arial" w:eastAsia="Times New Roman" w:hAnsi="Arial" w:cs="Arial"/>
        </w:rPr>
        <w:t>wartość punktowa wagi w kryterium cena oferty brutto</w:t>
      </w:r>
    </w:p>
    <w:p w:rsidR="00B354E4" w:rsidRPr="00077B0C" w:rsidRDefault="00B354E4" w:rsidP="00A85DDD">
      <w:pPr>
        <w:spacing w:after="0" w:line="240" w:lineRule="auto"/>
        <w:rPr>
          <w:rFonts w:ascii="Arial" w:eastAsia="Times New Roman" w:hAnsi="Arial" w:cs="Arial"/>
        </w:rPr>
      </w:pPr>
      <w:r w:rsidRPr="00077B0C">
        <w:rPr>
          <w:rFonts w:ascii="Arial" w:eastAsia="Times New Roman" w:hAnsi="Arial" w:cs="Arial"/>
        </w:rPr>
        <w:t xml:space="preserve">             cena badan</w:t>
      </w:r>
      <w:r w:rsidR="005E2956">
        <w:rPr>
          <w:rFonts w:ascii="Arial" w:eastAsia="Times New Roman" w:hAnsi="Arial" w:cs="Arial"/>
        </w:rPr>
        <w:t>ej oferty</w:t>
      </w:r>
    </w:p>
    <w:p w:rsidR="00B354E4" w:rsidRPr="00077B0C" w:rsidRDefault="00B354E4" w:rsidP="00A85DD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354E4" w:rsidRPr="00E403CC" w:rsidRDefault="00AD16DC" w:rsidP="00F130F2">
      <w:pPr>
        <w:spacing w:after="0" w:line="240" w:lineRule="auto"/>
        <w:jc w:val="both"/>
        <w:rPr>
          <w:rFonts w:ascii="Arial" w:eastAsia="Times New Roman" w:hAnsi="Arial" w:cs="Arial"/>
        </w:rPr>
      </w:pPr>
      <w:r w:rsidRPr="00E403CC">
        <w:rPr>
          <w:rFonts w:ascii="Arial" w:eastAsia="Times New Roman" w:hAnsi="Arial" w:cs="Arial"/>
        </w:rPr>
        <w:t>2.2. </w:t>
      </w:r>
      <w:r w:rsidR="00B354E4" w:rsidRPr="00E403CC">
        <w:rPr>
          <w:rFonts w:ascii="Arial" w:eastAsia="Times New Roman" w:hAnsi="Arial" w:cs="Arial"/>
        </w:rPr>
        <w:t xml:space="preserve">W kryterium </w:t>
      </w:r>
      <w:r w:rsidR="00F130F2" w:rsidRPr="00E403CC">
        <w:rPr>
          <w:rFonts w:ascii="Arial" w:eastAsia="Times New Roman" w:hAnsi="Arial" w:cs="Arial"/>
        </w:rPr>
        <w:t>doświadczenie osób wyznaczonych do realizacji zamówienia</w:t>
      </w:r>
      <w:r w:rsidR="00B354E4" w:rsidRPr="00E403CC">
        <w:rPr>
          <w:rFonts w:ascii="Arial" w:eastAsia="Times New Roman" w:hAnsi="Arial" w:cs="Arial"/>
        </w:rPr>
        <w:t xml:space="preserve"> – </w:t>
      </w:r>
      <w:r w:rsidR="00751450" w:rsidRPr="00E403CC">
        <w:rPr>
          <w:rFonts w:ascii="Arial" w:eastAsia="Times New Roman" w:hAnsi="Arial" w:cs="Arial"/>
        </w:rPr>
        <w:t xml:space="preserve">Zamawiający w przedmiotowym kryterium oceni liczbę osób </w:t>
      </w:r>
      <w:r w:rsidR="004748AF" w:rsidRPr="00E403CC">
        <w:rPr>
          <w:rFonts w:ascii="Arial" w:eastAsia="Times New Roman" w:hAnsi="Arial" w:cs="Arial"/>
        </w:rPr>
        <w:t xml:space="preserve">skierowanych </w:t>
      </w:r>
      <w:r w:rsidR="002C6306" w:rsidRPr="00E403CC">
        <w:rPr>
          <w:rFonts w:ascii="Arial" w:eastAsia="Times New Roman" w:hAnsi="Arial" w:cs="Arial"/>
        </w:rPr>
        <w:t xml:space="preserve">przez Wykonawcę </w:t>
      </w:r>
      <w:r w:rsidR="004748AF" w:rsidRPr="00E403CC">
        <w:rPr>
          <w:rFonts w:ascii="Arial" w:eastAsia="Times New Roman" w:hAnsi="Arial" w:cs="Arial"/>
        </w:rPr>
        <w:t>do wykonania usługi stanowiącej przedmiot niniejszego postępowania</w:t>
      </w:r>
      <w:r w:rsidR="002C6306" w:rsidRPr="00E403CC">
        <w:rPr>
          <w:rFonts w:ascii="Arial" w:eastAsia="Times New Roman" w:hAnsi="Arial" w:cs="Arial"/>
        </w:rPr>
        <w:t xml:space="preserve"> </w:t>
      </w:r>
      <w:r w:rsidR="00751450" w:rsidRPr="00E403CC">
        <w:rPr>
          <w:rFonts w:ascii="Arial" w:eastAsia="Times New Roman" w:hAnsi="Arial" w:cs="Arial"/>
        </w:rPr>
        <w:t xml:space="preserve">posiadających doświadczenie </w:t>
      </w:r>
      <w:r w:rsidR="002C6306" w:rsidRPr="00E403CC">
        <w:rPr>
          <w:rFonts w:ascii="Arial" w:eastAsia="Times New Roman" w:hAnsi="Arial" w:cs="Arial"/>
        </w:rPr>
        <w:t xml:space="preserve">w dziedzinie </w:t>
      </w:r>
      <w:r w:rsidR="0054695A" w:rsidRPr="00E403CC">
        <w:rPr>
          <w:rFonts w:ascii="Arial" w:eastAsia="Times New Roman" w:hAnsi="Arial" w:cs="Arial"/>
        </w:rPr>
        <w:t>stanowiącej przedmiot niniejszego postępowania</w:t>
      </w:r>
    </w:p>
    <w:p w:rsidR="00B354E4" w:rsidRPr="00E403CC" w:rsidRDefault="00B354E4" w:rsidP="00A85DDD">
      <w:pPr>
        <w:spacing w:after="0" w:line="240" w:lineRule="auto"/>
        <w:ind w:left="708"/>
        <w:jc w:val="both"/>
        <w:rPr>
          <w:rFonts w:ascii="Arial" w:eastAsia="Times New Roman" w:hAnsi="Arial" w:cs="Arial"/>
        </w:rPr>
      </w:pPr>
    </w:p>
    <w:p w:rsidR="00E403CC" w:rsidRDefault="002A0188" w:rsidP="00E403C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403CC">
        <w:rPr>
          <w:rFonts w:ascii="Arial" w:eastAsia="Times New Roman" w:hAnsi="Arial" w:cs="Arial"/>
          <w:b/>
        </w:rPr>
        <w:t>10 pkt</w:t>
      </w:r>
      <w:r w:rsidRPr="00E403CC">
        <w:rPr>
          <w:rFonts w:ascii="Arial" w:eastAsia="Times New Roman" w:hAnsi="Arial" w:cs="Arial"/>
        </w:rPr>
        <w:t>. otrzyma oferta, w której Wykonawca wykaże</w:t>
      </w:r>
      <w:r w:rsidR="00E403CC">
        <w:rPr>
          <w:rFonts w:ascii="Arial" w:eastAsia="Times New Roman" w:hAnsi="Arial" w:cs="Arial"/>
        </w:rPr>
        <w:t xml:space="preserve"> pracowników skierowanych do</w:t>
      </w:r>
      <w:r w:rsidR="00E403CC">
        <w:rPr>
          <w:rFonts w:ascii="Arial" w:eastAsia="Times New Roman" w:hAnsi="Arial" w:cs="Arial"/>
          <w:b/>
        </w:rPr>
        <w:t xml:space="preserve">  </w:t>
      </w:r>
    </w:p>
    <w:p w:rsidR="00B354E4" w:rsidRPr="00E403CC" w:rsidRDefault="002C6306" w:rsidP="00E403C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E403CC">
        <w:rPr>
          <w:rFonts w:ascii="Arial" w:eastAsia="Times New Roman" w:hAnsi="Arial" w:cs="Arial"/>
        </w:rPr>
        <w:t xml:space="preserve">Zamawiającego posiadających powyżej 10 lat doświadczenia </w:t>
      </w:r>
    </w:p>
    <w:p w:rsidR="00E403CC" w:rsidRDefault="002C6306" w:rsidP="00E403CC">
      <w:pPr>
        <w:spacing w:after="0" w:line="240" w:lineRule="auto"/>
        <w:jc w:val="both"/>
        <w:rPr>
          <w:rFonts w:ascii="Arial" w:eastAsia="Times New Roman" w:hAnsi="Arial" w:cs="Arial"/>
        </w:rPr>
      </w:pPr>
      <w:r w:rsidRPr="00E403CC">
        <w:rPr>
          <w:rFonts w:ascii="Arial" w:eastAsia="Times New Roman" w:hAnsi="Arial" w:cs="Arial"/>
          <w:b/>
        </w:rPr>
        <w:t>5 pkt</w:t>
      </w:r>
      <w:r w:rsidRPr="00E403CC">
        <w:rPr>
          <w:rFonts w:ascii="Arial" w:eastAsia="Times New Roman" w:hAnsi="Arial" w:cs="Arial"/>
        </w:rPr>
        <w:t xml:space="preserve">. otrzyma oferta, w której Wykonawca wykaże pracowników skierowanych do </w:t>
      </w:r>
    </w:p>
    <w:p w:rsidR="002C6306" w:rsidRPr="00E403CC" w:rsidRDefault="002C6306" w:rsidP="00E403C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E403CC">
        <w:rPr>
          <w:rFonts w:ascii="Arial" w:eastAsia="Times New Roman" w:hAnsi="Arial" w:cs="Arial"/>
        </w:rPr>
        <w:t>Zamawiającego posiadających od 5 do 10 lat doświadczenia</w:t>
      </w:r>
    </w:p>
    <w:p w:rsidR="00E403CC" w:rsidRDefault="002C6306" w:rsidP="00E403CC">
      <w:pPr>
        <w:spacing w:after="0" w:line="240" w:lineRule="auto"/>
        <w:jc w:val="both"/>
        <w:rPr>
          <w:rFonts w:ascii="Arial" w:eastAsia="Times New Roman" w:hAnsi="Arial" w:cs="Arial"/>
        </w:rPr>
      </w:pPr>
      <w:r w:rsidRPr="00E403CC">
        <w:rPr>
          <w:rFonts w:ascii="Arial" w:eastAsia="Times New Roman" w:hAnsi="Arial" w:cs="Arial"/>
          <w:b/>
        </w:rPr>
        <w:t>0 pkt</w:t>
      </w:r>
      <w:r w:rsidRPr="00E403CC">
        <w:rPr>
          <w:rFonts w:ascii="Arial" w:eastAsia="Times New Roman" w:hAnsi="Arial" w:cs="Arial"/>
        </w:rPr>
        <w:t xml:space="preserve">. otrzyma oferta, w której Wykonawca wykaże pracowników skierowanych do </w:t>
      </w:r>
    </w:p>
    <w:p w:rsidR="002C6306" w:rsidRPr="00E403CC" w:rsidRDefault="002C6306" w:rsidP="00E403C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E403CC">
        <w:rPr>
          <w:rFonts w:ascii="Arial" w:eastAsia="Times New Roman" w:hAnsi="Arial" w:cs="Arial"/>
        </w:rPr>
        <w:t>Zamawiającego posiadających poniżej 5 lat doświadczenia</w:t>
      </w:r>
    </w:p>
    <w:p w:rsidR="002C6306" w:rsidRDefault="002C6306" w:rsidP="002C6306">
      <w:pPr>
        <w:spacing w:after="0" w:line="240" w:lineRule="auto"/>
        <w:jc w:val="both"/>
        <w:rPr>
          <w:rFonts w:ascii="Arial" w:eastAsia="Times New Roman" w:hAnsi="Arial" w:cs="Arial"/>
        </w:rPr>
      </w:pPr>
      <w:r w:rsidRPr="00E403CC">
        <w:rPr>
          <w:rFonts w:ascii="Arial" w:eastAsia="Times New Roman" w:hAnsi="Arial" w:cs="Arial"/>
        </w:rPr>
        <w:t xml:space="preserve">Zamawiający przyzna złożonym ofertom punkty w niniejszym kryterium na podstawie złożonego o świadczenia, które stanowi załącznik nr </w:t>
      </w:r>
      <w:r w:rsidR="00E403CC" w:rsidRPr="00E403CC">
        <w:rPr>
          <w:rFonts w:ascii="Arial" w:eastAsia="Times New Roman" w:hAnsi="Arial" w:cs="Arial"/>
        </w:rPr>
        <w:t>7</w:t>
      </w:r>
      <w:r w:rsidRPr="00E403CC">
        <w:rPr>
          <w:rFonts w:ascii="Arial" w:eastAsia="Times New Roman" w:hAnsi="Arial" w:cs="Arial"/>
        </w:rPr>
        <w:t xml:space="preserve"> do SIWZ</w:t>
      </w:r>
    </w:p>
    <w:p w:rsidR="00E97181" w:rsidRPr="00077B0C" w:rsidRDefault="00E97181" w:rsidP="002C630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97181" w:rsidRPr="00077B0C" w:rsidRDefault="00E97181" w:rsidP="00E97181">
      <w:pPr>
        <w:spacing w:after="0" w:line="240" w:lineRule="auto"/>
        <w:jc w:val="both"/>
        <w:rPr>
          <w:rFonts w:ascii="Arial" w:eastAsia="Times New Roman" w:hAnsi="Arial" w:cs="Arial"/>
        </w:rPr>
      </w:pPr>
      <w:r w:rsidRPr="00E403CC">
        <w:rPr>
          <w:rFonts w:ascii="Arial" w:eastAsia="Times New Roman" w:hAnsi="Arial" w:cs="Arial"/>
        </w:rPr>
        <w:lastRenderedPageBreak/>
        <w:t>Zamawiający zastrzega sobie prawo do przeprowadzenia rozmów kwalifikacyjnych z osobami wskazanymi przez Wykonawcę do wykonania zamówienia. Wykonawca wymieni pracownika ochrony na uzasadnione żądanie Zamawiającego.</w:t>
      </w:r>
    </w:p>
    <w:p w:rsidR="002C6306" w:rsidRDefault="002C6306" w:rsidP="00A85DDD">
      <w:pPr>
        <w:spacing w:after="0" w:line="240" w:lineRule="auto"/>
        <w:ind w:left="708"/>
        <w:jc w:val="both"/>
        <w:rPr>
          <w:rFonts w:ascii="Arial" w:eastAsia="Times New Roman" w:hAnsi="Arial" w:cs="Arial"/>
        </w:rPr>
      </w:pPr>
    </w:p>
    <w:p w:rsidR="00F130F2" w:rsidRPr="00077B0C" w:rsidRDefault="00F130F2" w:rsidP="00E9718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61D91" w:rsidRDefault="00AD16D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2.3. </w:t>
      </w:r>
      <w:r w:rsidR="00B354E4" w:rsidRPr="00077B0C">
        <w:rPr>
          <w:rFonts w:ascii="Arial" w:eastAsia="Times New Roman" w:hAnsi="Arial" w:cs="Arial"/>
        </w:rPr>
        <w:t xml:space="preserve">W kryterium </w:t>
      </w:r>
      <w:r w:rsidR="005909C0">
        <w:rPr>
          <w:rFonts w:ascii="Arial" w:eastAsia="Times New Roman" w:hAnsi="Arial" w:cs="Arial"/>
        </w:rPr>
        <w:t xml:space="preserve">nadzór i kontrola realizacji usług </w:t>
      </w:r>
      <w:r w:rsidR="00B354E4" w:rsidRPr="00077B0C">
        <w:rPr>
          <w:rFonts w:ascii="Arial" w:eastAsia="Times New Roman" w:hAnsi="Arial" w:cs="Arial"/>
        </w:rPr>
        <w:t xml:space="preserve">– </w:t>
      </w:r>
      <w:r w:rsidR="00961D91">
        <w:rPr>
          <w:rFonts w:ascii="Arial" w:eastAsia="Times New Roman" w:hAnsi="Arial" w:cs="Arial"/>
        </w:rPr>
        <w:t>p</w:t>
      </w:r>
      <w:r w:rsidR="005909C0">
        <w:rPr>
          <w:rFonts w:ascii="Arial" w:eastAsia="Times New Roman" w:hAnsi="Arial" w:cs="Arial"/>
        </w:rPr>
        <w:t>oprzez nadzór i kontrolę Zamawiający rozumie niezapowiedziane, odbywające się o różnych porach działania kontrolne wykonywane przez dowódcę obiektu, inspektora ochrony, koordynatora ochrony, kierownika ochrony lub dyrektora ochrony, mające na celu zweryfikowa</w:t>
      </w:r>
      <w:r>
        <w:rPr>
          <w:rFonts w:ascii="Arial" w:eastAsia="Times New Roman" w:hAnsi="Arial" w:cs="Arial"/>
        </w:rPr>
        <w:t>nie poprawności działań w tym w </w:t>
      </w:r>
      <w:r w:rsidR="005909C0">
        <w:rPr>
          <w:rFonts w:ascii="Arial" w:eastAsia="Times New Roman" w:hAnsi="Arial" w:cs="Arial"/>
        </w:rPr>
        <w:t>szczególności zgodność podejmowanych działań z obowiązującymi procedurami, poprawność prowadzonej dokumentacji, stan trzeźwości oraz wpisy do książki służby</w:t>
      </w:r>
      <w:r w:rsidR="00961D91">
        <w:rPr>
          <w:rFonts w:ascii="Arial" w:eastAsia="Times New Roman" w:hAnsi="Arial" w:cs="Arial"/>
        </w:rPr>
        <w:t>.</w:t>
      </w:r>
    </w:p>
    <w:p w:rsidR="00961D91" w:rsidRDefault="00961D91" w:rsidP="00A85DD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03CC" w:rsidRDefault="00961D91" w:rsidP="00E403CC">
      <w:pPr>
        <w:spacing w:after="0" w:line="240" w:lineRule="auto"/>
        <w:jc w:val="both"/>
        <w:rPr>
          <w:rFonts w:ascii="Arial" w:eastAsia="Times New Roman" w:hAnsi="Arial" w:cs="Arial"/>
        </w:rPr>
      </w:pPr>
      <w:r w:rsidRPr="002A0188">
        <w:rPr>
          <w:rFonts w:ascii="Arial" w:eastAsia="Times New Roman" w:hAnsi="Arial" w:cs="Arial"/>
          <w:b/>
        </w:rPr>
        <w:t>10 pkt</w:t>
      </w:r>
      <w:r>
        <w:rPr>
          <w:rFonts w:ascii="Arial" w:eastAsia="Times New Roman" w:hAnsi="Arial" w:cs="Arial"/>
        </w:rPr>
        <w:t xml:space="preserve"> otrzyma oferta, w której Wykonawca zadeklaruje, że będzie przeprowadzał działania </w:t>
      </w:r>
      <w:r w:rsidR="00E403CC">
        <w:rPr>
          <w:rFonts w:ascii="Arial" w:eastAsia="Times New Roman" w:hAnsi="Arial" w:cs="Arial"/>
        </w:rPr>
        <w:t xml:space="preserve"> </w:t>
      </w:r>
    </w:p>
    <w:p w:rsidR="00961D91" w:rsidRDefault="00961D91" w:rsidP="00E403CC">
      <w:pPr>
        <w:spacing w:after="0" w:line="24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kontrolne o których mowa wyżej w ramach przedmiotowego zamówienia częściej niż 10 razy w miesiącu.</w:t>
      </w:r>
    </w:p>
    <w:p w:rsidR="00E403CC" w:rsidRDefault="00961D91" w:rsidP="00961D91">
      <w:pPr>
        <w:spacing w:after="0" w:line="240" w:lineRule="auto"/>
        <w:jc w:val="both"/>
        <w:rPr>
          <w:rFonts w:ascii="Arial" w:eastAsia="Times New Roman" w:hAnsi="Arial" w:cs="Arial"/>
        </w:rPr>
      </w:pPr>
      <w:r w:rsidRPr="002A0188">
        <w:rPr>
          <w:rFonts w:ascii="Arial" w:eastAsia="Times New Roman" w:hAnsi="Arial" w:cs="Arial"/>
          <w:b/>
        </w:rPr>
        <w:t>5 pkt</w:t>
      </w:r>
      <w:r>
        <w:rPr>
          <w:rFonts w:ascii="Arial" w:eastAsia="Times New Roman" w:hAnsi="Arial" w:cs="Arial"/>
        </w:rPr>
        <w:t xml:space="preserve"> </w:t>
      </w:r>
      <w:r w:rsidR="00E403CC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otrzyma oferta, w której Wykonawca zadeklaruje, że będzie przeprowadzał działania </w:t>
      </w:r>
    </w:p>
    <w:p w:rsidR="00961D91" w:rsidRDefault="00961D91" w:rsidP="00E403CC">
      <w:pPr>
        <w:spacing w:after="0" w:line="24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kontrolne o których mowa wyżej w ramach przedmiotowego zamówienia w ilości od 5 do 10 razy w miesiącu.</w:t>
      </w:r>
    </w:p>
    <w:p w:rsidR="00E403CC" w:rsidRDefault="00961D91" w:rsidP="00961D91">
      <w:pPr>
        <w:spacing w:after="0" w:line="240" w:lineRule="auto"/>
        <w:jc w:val="both"/>
        <w:rPr>
          <w:rFonts w:ascii="Arial" w:eastAsia="Times New Roman" w:hAnsi="Arial" w:cs="Arial"/>
        </w:rPr>
      </w:pPr>
      <w:r w:rsidRPr="002A0188">
        <w:rPr>
          <w:rFonts w:ascii="Arial" w:eastAsia="Times New Roman" w:hAnsi="Arial" w:cs="Arial"/>
          <w:b/>
        </w:rPr>
        <w:t>0 pkt</w:t>
      </w:r>
      <w:r>
        <w:rPr>
          <w:rFonts w:ascii="Arial" w:eastAsia="Times New Roman" w:hAnsi="Arial" w:cs="Arial"/>
        </w:rPr>
        <w:t xml:space="preserve"> </w:t>
      </w:r>
      <w:r w:rsidR="00E403CC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otrzyma oferta, w której Wykonawca zadeklaruje, że będzie przeprowadzał działania </w:t>
      </w:r>
    </w:p>
    <w:p w:rsidR="00961D91" w:rsidRDefault="00961D91" w:rsidP="00E403CC">
      <w:pPr>
        <w:spacing w:after="0" w:line="24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kontrolne o których mowa wyżej w ramach przedmiotowego zamówienia rzadziej niż 5 </w:t>
      </w:r>
      <w:r w:rsidR="00E403C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razy w miesiącu.</w:t>
      </w:r>
    </w:p>
    <w:p w:rsidR="00961D91" w:rsidRDefault="00961D91" w:rsidP="00961D9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354E4" w:rsidRPr="00077B0C" w:rsidRDefault="00961D91" w:rsidP="00961D9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 przyzna złożonym ofertom punkty w niniejszym kryterium na podstawie złożonego o świadczeni</w:t>
      </w:r>
      <w:r w:rsidR="00AD16DC">
        <w:rPr>
          <w:rFonts w:ascii="Arial" w:eastAsia="Times New Roman" w:hAnsi="Arial" w:cs="Arial"/>
        </w:rPr>
        <w:t>a, które stanowi załącznik nr 7</w:t>
      </w:r>
      <w:r>
        <w:rPr>
          <w:rFonts w:ascii="Arial" w:eastAsia="Times New Roman" w:hAnsi="Arial" w:cs="Arial"/>
        </w:rPr>
        <w:t xml:space="preserve"> do SIWZ</w:t>
      </w:r>
    </w:p>
    <w:p w:rsidR="00B354E4" w:rsidRPr="00077B0C" w:rsidRDefault="00B354E4" w:rsidP="00A85DDD">
      <w:pPr>
        <w:spacing w:after="0" w:line="240" w:lineRule="auto"/>
        <w:rPr>
          <w:rFonts w:ascii="Arial" w:eastAsia="Times New Roman" w:hAnsi="Arial" w:cs="Arial"/>
        </w:rPr>
      </w:pPr>
    </w:p>
    <w:p w:rsidR="00B354E4" w:rsidRPr="00077B0C" w:rsidRDefault="00646114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7B0C">
        <w:rPr>
          <w:rFonts w:ascii="Arial" w:eastAsia="Times New Roman" w:hAnsi="Arial" w:cs="Arial"/>
        </w:rPr>
        <w:t>Za najkorzystniejszą zostanie uznana oferta, która ot</w:t>
      </w:r>
      <w:r w:rsidR="008A43D6">
        <w:rPr>
          <w:rFonts w:ascii="Arial" w:eastAsia="Times New Roman" w:hAnsi="Arial" w:cs="Arial"/>
        </w:rPr>
        <w:t>rzyma największą sumę punktów w </w:t>
      </w:r>
      <w:r w:rsidRPr="00077B0C">
        <w:rPr>
          <w:rFonts w:ascii="Arial" w:eastAsia="Times New Roman" w:hAnsi="Arial" w:cs="Arial"/>
        </w:rPr>
        <w:t>każdej części zamówienia. O wyborze oferty najkorzystniejszej wszyscy Wykonawcy zostaną niezwłocznie poinformowani.</w:t>
      </w:r>
    </w:p>
    <w:p w:rsidR="00FA63B0" w:rsidRDefault="00FA63B0" w:rsidP="00A85DD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A63B0" w:rsidRDefault="00FA63B0" w:rsidP="00A85DD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354E4" w:rsidRPr="00077B0C" w:rsidRDefault="002649EF" w:rsidP="00A85DD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77B0C">
        <w:rPr>
          <w:rFonts w:ascii="Arial" w:eastAsia="Times New Roman" w:hAnsi="Arial" w:cs="Arial"/>
          <w:b/>
        </w:rPr>
        <w:t>XV. INFORMACJE O FORMALNOŚCIACH, JAK</w:t>
      </w:r>
      <w:r w:rsidR="008A43D6">
        <w:rPr>
          <w:rFonts w:ascii="Arial" w:eastAsia="Times New Roman" w:hAnsi="Arial" w:cs="Arial"/>
          <w:b/>
        </w:rPr>
        <w:t>IE POWINNY ZOSTAĆ DOPEŁNIONE PO </w:t>
      </w:r>
      <w:r w:rsidRPr="00077B0C">
        <w:rPr>
          <w:rFonts w:ascii="Arial" w:eastAsia="Times New Roman" w:hAnsi="Arial" w:cs="Arial"/>
          <w:b/>
        </w:rPr>
        <w:t>WYBORZE OFERTY W CELU ZAWARCIA UMOWY W SPRAWIE ZAMÓWIENIA PUBLICZNEGO</w:t>
      </w:r>
    </w:p>
    <w:p w:rsidR="002649EF" w:rsidRPr="00077B0C" w:rsidRDefault="00E97181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AD16DC">
        <w:rPr>
          <w:rFonts w:ascii="Arial" w:eastAsia="Times New Roman" w:hAnsi="Arial" w:cs="Arial"/>
        </w:rPr>
        <w:t>. </w:t>
      </w:r>
      <w:r w:rsidR="008A43D6">
        <w:rPr>
          <w:rFonts w:ascii="Arial" w:eastAsia="Times New Roman" w:hAnsi="Arial" w:cs="Arial"/>
        </w:rPr>
        <w:t>W</w:t>
      </w:r>
      <w:r w:rsidR="002649EF" w:rsidRPr="00077B0C">
        <w:rPr>
          <w:rFonts w:ascii="Arial" w:eastAsia="Times New Roman" w:hAnsi="Arial" w:cs="Arial"/>
        </w:rPr>
        <w:t xml:space="preserve"> </w:t>
      </w:r>
      <w:r w:rsidR="00E66267">
        <w:rPr>
          <w:rFonts w:ascii="Arial" w:eastAsia="Times New Roman" w:hAnsi="Arial" w:cs="Arial"/>
        </w:rPr>
        <w:t>przypadku</w:t>
      </w:r>
      <w:r w:rsidR="002649EF" w:rsidRPr="00077B0C">
        <w:rPr>
          <w:rFonts w:ascii="Arial" w:eastAsia="Times New Roman" w:hAnsi="Arial" w:cs="Arial"/>
        </w:rPr>
        <w:t xml:space="preserve"> Wykonawców składających ofertę wspólną prze</w:t>
      </w:r>
      <w:r>
        <w:rPr>
          <w:rFonts w:ascii="Arial" w:eastAsia="Times New Roman" w:hAnsi="Arial" w:cs="Arial"/>
        </w:rPr>
        <w:t>d</w:t>
      </w:r>
      <w:r w:rsidR="002649EF" w:rsidRPr="00077B0C">
        <w:rPr>
          <w:rFonts w:ascii="Arial" w:eastAsia="Times New Roman" w:hAnsi="Arial" w:cs="Arial"/>
        </w:rPr>
        <w:t xml:space="preserve"> podpisaniem umowy Wykonawcy muszą dostarczyć umowę regulującą współpracę.</w:t>
      </w:r>
    </w:p>
    <w:p w:rsidR="002649EF" w:rsidRPr="00077B0C" w:rsidRDefault="002649EF" w:rsidP="00A85DD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649EF" w:rsidRPr="00077B0C" w:rsidRDefault="002649EF" w:rsidP="00A85DD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649EF" w:rsidRPr="00473030" w:rsidRDefault="002649EF" w:rsidP="00A85DD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73030">
        <w:rPr>
          <w:rFonts w:ascii="Arial" w:eastAsia="Times New Roman" w:hAnsi="Arial" w:cs="Arial"/>
          <w:b/>
        </w:rPr>
        <w:t>XVI. ZABEZPIECZENIE NALEŻYTEGO WYKONANIA UMOWY</w:t>
      </w:r>
    </w:p>
    <w:p w:rsidR="00473030" w:rsidRDefault="00AD16DC" w:rsidP="00E97181">
      <w:pPr>
        <w:pStyle w:val="Domy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="002649EF" w:rsidRPr="00473030">
        <w:rPr>
          <w:rFonts w:ascii="Arial" w:hAnsi="Arial" w:cs="Arial"/>
          <w:sz w:val="22"/>
          <w:szCs w:val="22"/>
        </w:rPr>
        <w:t xml:space="preserve">Do dnia podpisania umowy wybrany w wyniku przetargu Wykonawca jest zobowiązany do wniesienia zabezpieczenia należytego wykonania przedmiotu umowy w wysokości </w:t>
      </w:r>
      <w:r w:rsidR="0054268D">
        <w:rPr>
          <w:rFonts w:ascii="Arial" w:hAnsi="Arial" w:cs="Arial"/>
          <w:sz w:val="22"/>
          <w:szCs w:val="22"/>
        </w:rPr>
        <w:t>10</w:t>
      </w:r>
      <w:r w:rsidR="002649EF" w:rsidRPr="00473030">
        <w:rPr>
          <w:rFonts w:ascii="Arial" w:hAnsi="Arial" w:cs="Arial"/>
          <w:sz w:val="22"/>
          <w:szCs w:val="22"/>
        </w:rPr>
        <w:t>% ceny ofertowej.</w:t>
      </w:r>
      <w:r w:rsidR="00E97181" w:rsidRPr="00E97181">
        <w:rPr>
          <w:rFonts w:ascii="Arial" w:hAnsi="Arial" w:cs="Arial"/>
          <w:sz w:val="22"/>
          <w:szCs w:val="22"/>
        </w:rPr>
        <w:t xml:space="preserve"> </w:t>
      </w:r>
    </w:p>
    <w:p w:rsidR="00E97181" w:rsidRPr="00E97181" w:rsidRDefault="00AD16DC" w:rsidP="00E97181">
      <w:pPr>
        <w:pStyle w:val="Domynie"/>
        <w:jc w:val="both"/>
        <w:rPr>
          <w:rFonts w:ascii="Arial" w:hAnsi="Arial" w:cs="Arial"/>
          <w:b/>
          <w:sz w:val="22"/>
          <w:szCs w:val="22"/>
          <w:lang w:eastAsia="hi-IN" w:bidi="hi-IN"/>
        </w:rPr>
      </w:pPr>
      <w:r>
        <w:rPr>
          <w:rFonts w:ascii="Arial" w:hAnsi="Arial" w:cs="Arial"/>
          <w:sz w:val="22"/>
          <w:szCs w:val="22"/>
        </w:rPr>
        <w:t>2. </w:t>
      </w:r>
      <w:r w:rsidR="00E97181" w:rsidRPr="00E97181">
        <w:rPr>
          <w:rFonts w:ascii="Arial" w:hAnsi="Arial" w:cs="Arial"/>
          <w:b/>
          <w:sz w:val="22"/>
          <w:szCs w:val="22"/>
          <w:lang w:eastAsia="hi-IN" w:bidi="hi-IN"/>
        </w:rPr>
        <w:t>Zabezpieczenie  należytego wykonania przedmiotu umowy może być wniesione w:</w:t>
      </w:r>
    </w:p>
    <w:p w:rsidR="00E97181" w:rsidRPr="00E97181" w:rsidRDefault="00E97181" w:rsidP="00E97181">
      <w:pPr>
        <w:pStyle w:val="Domynie"/>
        <w:jc w:val="both"/>
        <w:rPr>
          <w:rFonts w:ascii="Arial" w:hAnsi="Arial" w:cs="Arial"/>
          <w:sz w:val="22"/>
          <w:szCs w:val="22"/>
        </w:rPr>
      </w:pPr>
      <w:r w:rsidRPr="00E97181">
        <w:rPr>
          <w:rFonts w:ascii="Arial" w:hAnsi="Arial" w:cs="Arial"/>
          <w:i/>
          <w:sz w:val="22"/>
          <w:szCs w:val="22"/>
        </w:rPr>
        <w:t>-</w:t>
      </w:r>
      <w:r w:rsidR="00473030">
        <w:rPr>
          <w:rFonts w:ascii="Arial" w:hAnsi="Arial" w:cs="Arial"/>
          <w:i/>
          <w:sz w:val="22"/>
          <w:szCs w:val="22"/>
        </w:rPr>
        <w:t xml:space="preserve"> </w:t>
      </w:r>
      <w:r w:rsidRPr="00E97181">
        <w:rPr>
          <w:rFonts w:ascii="Arial" w:hAnsi="Arial" w:cs="Arial"/>
          <w:sz w:val="22"/>
          <w:szCs w:val="22"/>
        </w:rPr>
        <w:t>pieniądzu (winien przelać je) na konto</w:t>
      </w:r>
      <w:r w:rsidRPr="00E97181">
        <w:rPr>
          <w:rFonts w:ascii="Arial" w:hAnsi="Arial" w:cs="Arial"/>
          <w:i/>
          <w:sz w:val="22"/>
          <w:szCs w:val="22"/>
        </w:rPr>
        <w:t xml:space="preserve">: </w:t>
      </w:r>
      <w:r w:rsidRPr="00E97181">
        <w:rPr>
          <w:rFonts w:ascii="Arial" w:eastAsia="TimesNewRomanPSMT" w:hAnsi="Arial" w:cs="Arial"/>
          <w:sz w:val="22"/>
          <w:szCs w:val="22"/>
        </w:rPr>
        <w:t>74 1050 1227 1000 0023 0092 2651</w:t>
      </w:r>
      <w:r w:rsidRPr="00E97181">
        <w:rPr>
          <w:rFonts w:ascii="Arial" w:hAnsi="Arial" w:cs="Arial"/>
          <w:sz w:val="22"/>
          <w:szCs w:val="22"/>
        </w:rPr>
        <w:t xml:space="preserve"> z dopiskiem zabezpieczenie należytego wykonania umowy na </w:t>
      </w:r>
      <w:r w:rsidR="00473030">
        <w:rPr>
          <w:rFonts w:ascii="Arial" w:hAnsi="Arial" w:cs="Arial"/>
          <w:sz w:val="22"/>
          <w:szCs w:val="22"/>
        </w:rPr>
        <w:t>usługę</w:t>
      </w:r>
      <w:r w:rsidRPr="00E97181">
        <w:rPr>
          <w:rFonts w:ascii="Arial" w:hAnsi="Arial" w:cs="Arial"/>
          <w:sz w:val="22"/>
          <w:szCs w:val="22"/>
        </w:rPr>
        <w:t>:</w:t>
      </w:r>
      <w:r w:rsidRPr="00E97181">
        <w:rPr>
          <w:rFonts w:ascii="Arial" w:hAnsi="Arial" w:cs="Arial"/>
          <w:i/>
          <w:sz w:val="22"/>
          <w:szCs w:val="22"/>
        </w:rPr>
        <w:t xml:space="preserve"> </w:t>
      </w:r>
      <w:r w:rsidRPr="00E97181">
        <w:rPr>
          <w:rFonts w:ascii="Arial" w:eastAsia="TimesNewRomanPS-BoldMT" w:hAnsi="Arial" w:cs="Arial"/>
          <w:b/>
          <w:bCs/>
          <w:color w:val="000000"/>
          <w:sz w:val="22"/>
          <w:szCs w:val="22"/>
          <w:lang w:eastAsia="hi-IN" w:bidi="hi-IN"/>
        </w:rPr>
        <w:t>„</w:t>
      </w:r>
      <w:r w:rsidR="00473030">
        <w:rPr>
          <w:rFonts w:ascii="Arial" w:eastAsia="TimesNewRomanPS-BoldMT" w:hAnsi="Arial" w:cs="Arial"/>
          <w:b/>
          <w:bCs/>
          <w:color w:val="000000"/>
          <w:sz w:val="22"/>
          <w:szCs w:val="22"/>
          <w:lang w:eastAsia="hi-IN" w:bidi="hi-IN"/>
        </w:rPr>
        <w:t>Ochrona fizyczna mienia i osób w Muzeum Zagłębia w Będzinie</w:t>
      </w:r>
      <w:r w:rsidRPr="00E97181">
        <w:rPr>
          <w:rFonts w:ascii="Arial" w:eastAsia="TimesNewRomanPS-BoldMT" w:hAnsi="Arial" w:cs="Arial"/>
          <w:b/>
          <w:bCs/>
          <w:color w:val="000000"/>
          <w:sz w:val="22"/>
          <w:szCs w:val="22"/>
          <w:lang w:eastAsia="hi-IN" w:bidi="hi-IN"/>
        </w:rPr>
        <w:t>”.</w:t>
      </w:r>
    </w:p>
    <w:p w:rsidR="00E97181" w:rsidRPr="00E97181" w:rsidRDefault="00E97181" w:rsidP="00E97181">
      <w:pPr>
        <w:pStyle w:val="Domynie"/>
        <w:jc w:val="both"/>
        <w:rPr>
          <w:rFonts w:ascii="Arial" w:hAnsi="Arial" w:cs="Arial"/>
          <w:sz w:val="22"/>
          <w:szCs w:val="22"/>
        </w:rPr>
      </w:pPr>
      <w:r w:rsidRPr="00E97181">
        <w:rPr>
          <w:rFonts w:ascii="Arial" w:hAnsi="Arial" w:cs="Arial"/>
          <w:sz w:val="22"/>
          <w:szCs w:val="22"/>
          <w:lang w:eastAsia="hi-IN" w:bidi="hi-IN"/>
        </w:rPr>
        <w:t>- lub innej formie zgodnej z art. 148 ust.1 pkt. 2-5 i ust.2 ustawy Pzp ( w przypadku  wniesienia zabezpieczenia należytego wykonania umowy w formie gwarancji bankowej, gwarancji ubezpieczeniowej, poręczenia bankowego lub poręczenia spółdzielczej kasy oszczędnościowo</w:t>
      </w:r>
      <w:r w:rsidR="00473030">
        <w:rPr>
          <w:rFonts w:ascii="Arial" w:hAnsi="Arial" w:cs="Arial"/>
          <w:sz w:val="22"/>
          <w:szCs w:val="22"/>
          <w:lang w:eastAsia="hi-IN" w:bidi="hi-IN"/>
        </w:rPr>
        <w:t xml:space="preserve"> </w:t>
      </w:r>
      <w:r w:rsidRPr="00E97181">
        <w:rPr>
          <w:rFonts w:ascii="Arial" w:hAnsi="Arial" w:cs="Arial"/>
          <w:sz w:val="22"/>
          <w:szCs w:val="22"/>
          <w:lang w:eastAsia="hi-IN" w:bidi="hi-IN"/>
        </w:rPr>
        <w:t xml:space="preserve">- kredytowej </w:t>
      </w:r>
      <w:r w:rsidRPr="00E97181">
        <w:rPr>
          <w:rFonts w:ascii="Arial" w:hAnsi="Arial" w:cs="Arial"/>
          <w:sz w:val="22"/>
          <w:szCs w:val="22"/>
          <w:u w:val="single"/>
          <w:lang w:eastAsia="hi-IN" w:bidi="hi-IN"/>
        </w:rPr>
        <w:t>wymaga si</w:t>
      </w:r>
      <w:r w:rsidR="00473030">
        <w:rPr>
          <w:rFonts w:ascii="Arial" w:hAnsi="Arial" w:cs="Arial"/>
          <w:sz w:val="22"/>
          <w:szCs w:val="22"/>
          <w:u w:val="single"/>
          <w:lang w:eastAsia="hi-IN" w:bidi="hi-IN"/>
        </w:rPr>
        <w:t>ę przedłożenia stosownej umowy</w:t>
      </w:r>
      <w:r w:rsidR="00473030" w:rsidRPr="00473030">
        <w:rPr>
          <w:rFonts w:ascii="Arial" w:hAnsi="Arial" w:cs="Arial"/>
          <w:sz w:val="22"/>
          <w:szCs w:val="22"/>
          <w:lang w:eastAsia="hi-IN" w:bidi="hi-IN"/>
        </w:rPr>
        <w:t xml:space="preserve"> (</w:t>
      </w:r>
      <w:r w:rsidRPr="00473030">
        <w:rPr>
          <w:rFonts w:ascii="Arial" w:hAnsi="Arial" w:cs="Arial"/>
          <w:sz w:val="22"/>
          <w:szCs w:val="22"/>
          <w:lang w:eastAsia="hi-IN" w:bidi="hi-IN"/>
        </w:rPr>
        <w:t>t</w:t>
      </w:r>
      <w:r w:rsidRPr="00E97181">
        <w:rPr>
          <w:rFonts w:ascii="Arial" w:hAnsi="Arial" w:cs="Arial"/>
          <w:sz w:val="22"/>
          <w:szCs w:val="22"/>
          <w:lang w:eastAsia="hi-IN" w:bidi="hi-IN"/>
        </w:rPr>
        <w:t>j.</w:t>
      </w:r>
      <w:r w:rsidRPr="00E97181">
        <w:rPr>
          <w:rFonts w:ascii="Arial" w:hAnsi="Arial" w:cs="Arial"/>
          <w:b/>
          <w:sz w:val="22"/>
          <w:szCs w:val="22"/>
          <w:lang w:eastAsia="hi-IN" w:bidi="hi-IN"/>
        </w:rPr>
        <w:t xml:space="preserve"> dokumenty potwierdzające zawarte umowy np. dokument  gwarancji ubezpieczeniowej czy też bankowej lub dokument umowy w przypadku braku potwierdzenia zawarcia umowy gwarancyjnej lub dokument umowy ustanowienia  zastawu rejestrowego czy też umowa ustanowienia  zastawu na  papierach wartościowych itp.</w:t>
      </w:r>
      <w:r w:rsidRPr="00E97181">
        <w:rPr>
          <w:rFonts w:ascii="Arial" w:hAnsi="Arial" w:cs="Arial"/>
          <w:sz w:val="22"/>
          <w:szCs w:val="22"/>
          <w:lang w:eastAsia="hi-IN" w:bidi="hi-IN"/>
        </w:rPr>
        <w:t>).</w:t>
      </w:r>
    </w:p>
    <w:p w:rsidR="00E97181" w:rsidRDefault="00AD16DC" w:rsidP="00E97181">
      <w:pPr>
        <w:pStyle w:val="Domynie"/>
        <w:jc w:val="both"/>
        <w:rPr>
          <w:rFonts w:ascii="Arial" w:eastAsia="Times New Roman CE" w:hAnsi="Arial" w:cs="Arial"/>
          <w:sz w:val="22"/>
          <w:szCs w:val="22"/>
          <w:lang w:eastAsia="hi-IN" w:bidi="hi-IN"/>
        </w:rPr>
      </w:pPr>
      <w:r>
        <w:rPr>
          <w:rFonts w:ascii="Arial" w:eastAsia="Times New Roman CE" w:hAnsi="Arial" w:cs="Arial"/>
          <w:sz w:val="22"/>
          <w:szCs w:val="22"/>
          <w:lang w:eastAsia="hi-IN" w:bidi="hi-IN"/>
        </w:rPr>
        <w:t>3. </w:t>
      </w:r>
      <w:r w:rsidR="00E97181" w:rsidRPr="00E97181">
        <w:rPr>
          <w:rFonts w:ascii="Arial" w:eastAsia="Times New Roman CE" w:hAnsi="Arial" w:cs="Arial"/>
          <w:sz w:val="22"/>
          <w:szCs w:val="22"/>
          <w:lang w:eastAsia="hi-IN" w:bidi="hi-IN"/>
        </w:rPr>
        <w:t>Jeżeli zabezpieczenie należytego wykonania umowy wniesiono w pieniądzu Zamawiający zwraca je wraz z odsetkami wynikającymi z umowy rachunku bankowego, na którym było ono przechowywane, pomniejszone o koszty prowadzenia rachunku oraz prowizji bankowej za przelew pieniędzy na rachunek Wykonawcy.</w:t>
      </w:r>
    </w:p>
    <w:p w:rsidR="002649EF" w:rsidRPr="00077B0C" w:rsidRDefault="00AD16DC" w:rsidP="0047303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 CE" w:hAnsi="Arial" w:cs="Arial"/>
          <w:lang w:eastAsia="hi-IN" w:bidi="hi-IN"/>
        </w:rPr>
        <w:lastRenderedPageBreak/>
        <w:t>4. </w:t>
      </w:r>
      <w:r w:rsidR="00473030" w:rsidRPr="00E97181">
        <w:rPr>
          <w:rFonts w:ascii="Arial" w:eastAsia="Times New Roman CE" w:hAnsi="Arial" w:cs="Arial"/>
          <w:lang w:eastAsia="hi-IN" w:bidi="hi-IN"/>
        </w:rPr>
        <w:t>Jeżeli zabezpieczenie należytego wykonania umowy wniesiono w</w:t>
      </w:r>
      <w:r w:rsidR="00473030">
        <w:rPr>
          <w:rFonts w:ascii="Arial" w:eastAsia="Times New Roman CE" w:hAnsi="Arial" w:cs="Arial"/>
          <w:lang w:eastAsia="hi-IN" w:bidi="hi-IN"/>
        </w:rPr>
        <w:t xml:space="preserve"> formie gwarancji lub poręczenia winny być one nieodwołalne, bezwarunkowe oraz zawierać zobowiązanie gwaranta lub poręczyciela do zapłacenia kwoty gwarancji/ poręczenia na pierwsze pisemne wezwanie Zamawiającego, z którego będzie wynikało, ze doszło do niewykonania lub nienależytego wykonania umowy przez Wykonawcę.</w:t>
      </w:r>
    </w:p>
    <w:p w:rsidR="00B354E4" w:rsidRPr="00077B0C" w:rsidRDefault="00B354E4" w:rsidP="00A85DDD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B354E4" w:rsidRPr="00077B0C" w:rsidRDefault="008D3AF0" w:rsidP="00A85DD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77B0C">
        <w:rPr>
          <w:rFonts w:ascii="Arial" w:eastAsia="Times New Roman" w:hAnsi="Arial" w:cs="Arial"/>
          <w:b/>
        </w:rPr>
        <w:t>XVII. ISTOTNE DLA STRON POSTANOWIENIA, KTÓRE ZOSTANĄ WPROWADZONE DO TREŚCI ZAWIERANEJ UMOWY W SPRAWIE ZAMÓWIENIA PUBLICZNEGO</w:t>
      </w:r>
    </w:p>
    <w:p w:rsidR="00B354E4" w:rsidRPr="0090194C" w:rsidRDefault="00AD16DC" w:rsidP="00A85DD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0194C">
        <w:rPr>
          <w:rFonts w:ascii="Arial" w:eastAsia="Times New Roman" w:hAnsi="Arial" w:cs="Arial"/>
        </w:rPr>
        <w:t>1. </w:t>
      </w:r>
      <w:r w:rsidR="008D3AF0" w:rsidRPr="0090194C">
        <w:rPr>
          <w:rFonts w:ascii="Arial" w:eastAsia="Times New Roman" w:hAnsi="Arial" w:cs="Arial"/>
        </w:rPr>
        <w:t>Zamawiający zawiera umowę w sprawie zmówienia publicznego, z zastrzeżeniem art. 183 ustawy Pzp, w terminie nie krótszym niż 5 dni od dnia przesłania zawiadomienia o wyborze najkorzystniejszej oferty, jeżeli zawiadomienie to zostało przesłane przy użyciu środków komunikacji elektr</w:t>
      </w:r>
      <w:r w:rsidR="008E6523" w:rsidRPr="0090194C">
        <w:rPr>
          <w:rFonts w:ascii="Arial" w:eastAsia="Times New Roman" w:hAnsi="Arial" w:cs="Arial"/>
        </w:rPr>
        <w:t>oni</w:t>
      </w:r>
      <w:r w:rsidR="008D3AF0" w:rsidRPr="0090194C">
        <w:rPr>
          <w:rFonts w:ascii="Arial" w:eastAsia="Times New Roman" w:hAnsi="Arial" w:cs="Arial"/>
        </w:rPr>
        <w:t xml:space="preserve">cznej, albo 10 dni – jeżeli zostało przesłane w inny sposób, na warunkach będących istotnymi postanowieniami, a stanowiącymi wzór umowy – załącznik nr </w:t>
      </w:r>
      <w:r w:rsidRPr="0090194C">
        <w:rPr>
          <w:rFonts w:ascii="Arial" w:eastAsia="Times New Roman" w:hAnsi="Arial" w:cs="Arial"/>
        </w:rPr>
        <w:t>8</w:t>
      </w:r>
      <w:r w:rsidR="008D3AF0" w:rsidRPr="0090194C">
        <w:rPr>
          <w:rFonts w:ascii="Arial" w:eastAsia="Times New Roman" w:hAnsi="Arial" w:cs="Arial"/>
        </w:rPr>
        <w:t xml:space="preserve"> do SIWZ.</w:t>
      </w:r>
    </w:p>
    <w:p w:rsidR="008A01FC" w:rsidRPr="008A01FC" w:rsidRDefault="008A01FC" w:rsidP="00A85DD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 w:rsidRPr="0090194C">
        <w:rPr>
          <w:rFonts w:ascii="Arial" w:eastAsia="Times New Roman" w:hAnsi="Arial" w:cs="Arial"/>
          <w:color w:val="1C1C1C"/>
          <w:kern w:val="3"/>
          <w:lang w:eastAsia="ja-JP" w:bidi="fa-IR"/>
        </w:rPr>
        <w:t>2.</w:t>
      </w:r>
      <w:r w:rsidR="00B60D9A" w:rsidRPr="0090194C">
        <w:rPr>
          <w:rFonts w:ascii="Arial" w:eastAsia="Times New Roman" w:hAnsi="Arial" w:cs="Arial"/>
          <w:color w:val="1C1C1C"/>
          <w:kern w:val="3"/>
          <w:lang w:eastAsia="ja-JP" w:bidi="fa-IR"/>
        </w:rPr>
        <w:t> </w:t>
      </w:r>
      <w:r w:rsidRPr="0090194C">
        <w:rPr>
          <w:rFonts w:ascii="Arial" w:eastAsia="Times New Roman" w:hAnsi="Arial" w:cs="Arial"/>
          <w:color w:val="1C1C1C"/>
          <w:kern w:val="3"/>
          <w:lang w:eastAsia="ja-JP" w:bidi="fa-IR"/>
        </w:rPr>
        <w:t>Zamawiaj</w:t>
      </w:r>
      <w:r w:rsidRPr="0090194C">
        <w:rPr>
          <w:rFonts w:ascii="Arial" w:eastAsia="Times New Roman CE" w:hAnsi="Arial" w:cs="Arial"/>
          <w:color w:val="1C1C1C"/>
          <w:kern w:val="3"/>
          <w:lang w:eastAsia="ja-JP" w:bidi="fa-IR"/>
        </w:rPr>
        <w:t>ący może zawrzeć umowę w sprawie zamówienia publicznego przed upływem</w:t>
      </w:r>
      <w:r w:rsidRPr="008A01FC">
        <w:rPr>
          <w:rFonts w:ascii="Arial" w:eastAsia="Times New Roman CE" w:hAnsi="Arial" w:cs="Arial"/>
          <w:color w:val="1C1C1C"/>
          <w:kern w:val="3"/>
          <w:lang w:eastAsia="ja-JP" w:bidi="fa-IR"/>
        </w:rPr>
        <w:t xml:space="preserve"> terminów, o których mowa wyżej, </w:t>
      </w:r>
      <w:r w:rsidR="008E6523">
        <w:rPr>
          <w:rFonts w:ascii="Arial" w:eastAsia="Times New Roman CE" w:hAnsi="Arial" w:cs="Arial"/>
          <w:color w:val="1C1C1C"/>
          <w:kern w:val="3"/>
          <w:lang w:eastAsia="ja-JP" w:bidi="fa-IR"/>
        </w:rPr>
        <w:t xml:space="preserve">jeśli </w:t>
      </w:r>
      <w:r w:rsidRPr="008A01FC">
        <w:rPr>
          <w:rFonts w:ascii="Arial" w:eastAsia="Times New Roman CE" w:hAnsi="Arial" w:cs="Arial"/>
          <w:color w:val="1C1C1C"/>
          <w:kern w:val="3"/>
          <w:lang w:eastAsia="ja-JP" w:bidi="fa-IR"/>
        </w:rPr>
        <w:t>upłynął termin do wniesienia odwołania na czynności zamawiającego wymienione w art. 180 ust. 2 lub w następstwie jego wniesienia Izba ogłosiła wyrok lub postanowienie kończące postępowanie odwoławcze.</w:t>
      </w:r>
    </w:p>
    <w:p w:rsidR="008A01FC" w:rsidRPr="008A01FC" w:rsidRDefault="008A01FC" w:rsidP="00A85DD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3.</w:t>
      </w:r>
      <w:r w:rsidR="00B60D9A">
        <w:rPr>
          <w:rFonts w:ascii="Arial" w:eastAsia="Times New Roman" w:hAnsi="Arial" w:cs="Arial"/>
          <w:color w:val="00000A"/>
          <w:kern w:val="3"/>
          <w:lang w:eastAsia="ja-JP" w:bidi="fa-IR"/>
        </w:rPr>
        <w:t> </w:t>
      </w:r>
      <w:r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Istotne dla Zamawiaj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ącego postanowienia umowy, zawiera załączony do niniejszej</w:t>
      </w:r>
      <w:r w:rsidR="00AD16DC">
        <w:rPr>
          <w:rFonts w:ascii="Arial" w:eastAsia="Times New Roman CE" w:hAnsi="Arial" w:cs="Arial"/>
          <w:color w:val="00000A"/>
          <w:kern w:val="3"/>
          <w:lang w:eastAsia="ja-JP" w:bidi="fa-IR"/>
        </w:rPr>
        <w:t xml:space="preserve"> SIWZ wzór umowy (załącznik nr 8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).</w:t>
      </w:r>
    </w:p>
    <w:p w:rsidR="008A01FC" w:rsidRPr="008A01FC" w:rsidRDefault="00B60D9A" w:rsidP="00A85DD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>
        <w:rPr>
          <w:rFonts w:ascii="Arial" w:eastAsia="Times New Roman" w:hAnsi="Arial" w:cs="Arial"/>
          <w:color w:val="00000A"/>
          <w:kern w:val="3"/>
          <w:lang w:eastAsia="ja-JP" w:bidi="fa-IR"/>
        </w:rPr>
        <w:t>4. </w:t>
      </w:r>
      <w:r w:rsidR="008A01FC" w:rsidRPr="008A01FC">
        <w:rPr>
          <w:rFonts w:ascii="Arial" w:eastAsia="Times New Roman" w:hAnsi="Arial" w:cs="Arial"/>
          <w:color w:val="000000"/>
          <w:kern w:val="3"/>
          <w:lang w:eastAsia="hi-IN" w:bidi="hi-IN"/>
        </w:rPr>
        <w:t xml:space="preserve">Zamawiający </w:t>
      </w:r>
      <w:r w:rsidR="008A01FC" w:rsidRPr="00077B0C">
        <w:rPr>
          <w:rFonts w:ascii="Arial" w:eastAsia="Times New Roman" w:hAnsi="Arial" w:cs="Arial"/>
          <w:color w:val="000000"/>
          <w:kern w:val="3"/>
          <w:lang w:eastAsia="hi-IN" w:bidi="hi-IN"/>
        </w:rPr>
        <w:t>nie przewiduje</w:t>
      </w:r>
      <w:r w:rsidR="008A01FC" w:rsidRPr="008A01FC">
        <w:rPr>
          <w:rFonts w:ascii="Arial" w:eastAsia="Times New Roman" w:hAnsi="Arial" w:cs="Arial"/>
          <w:color w:val="000000"/>
          <w:kern w:val="3"/>
          <w:lang w:eastAsia="hi-IN" w:bidi="hi-IN"/>
        </w:rPr>
        <w:t xml:space="preserve"> moż</w:t>
      </w:r>
      <w:r w:rsidR="008A01FC" w:rsidRPr="00077B0C">
        <w:rPr>
          <w:rFonts w:ascii="Arial" w:eastAsia="Times New Roman" w:hAnsi="Arial" w:cs="Arial"/>
          <w:color w:val="000000"/>
          <w:kern w:val="3"/>
          <w:lang w:eastAsia="hi-IN" w:bidi="hi-IN"/>
        </w:rPr>
        <w:t xml:space="preserve">liwości dokonania zmian w umowie w </w:t>
      </w:r>
      <w:r w:rsidR="008A01FC" w:rsidRPr="008A01FC">
        <w:rPr>
          <w:rFonts w:ascii="Arial" w:eastAsia="Times New Roman" w:hAnsi="Arial" w:cs="Arial"/>
          <w:color w:val="000000"/>
          <w:kern w:val="3"/>
          <w:lang w:eastAsia="hi-IN" w:bidi="hi-IN"/>
        </w:rPr>
        <w:t>stosunku do treści oferty, na podstawie której dok</w:t>
      </w:r>
      <w:r w:rsidR="008A01FC" w:rsidRPr="00077B0C">
        <w:rPr>
          <w:rFonts w:ascii="Arial" w:eastAsia="Times New Roman" w:hAnsi="Arial" w:cs="Arial"/>
          <w:color w:val="000000"/>
          <w:kern w:val="3"/>
          <w:lang w:eastAsia="hi-IN" w:bidi="hi-IN"/>
        </w:rPr>
        <w:t>onano wyboru Wykonawcy.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A"/>
          <w:kern w:val="3"/>
          <w:lang w:eastAsia="hi-IN" w:bidi="hi-IN"/>
        </w:rPr>
      </w:pPr>
      <w:r w:rsidRPr="00077B0C">
        <w:rPr>
          <w:rFonts w:ascii="Arial" w:eastAsia="Times New Roman" w:hAnsi="Arial" w:cs="Arial"/>
          <w:color w:val="00000A"/>
          <w:kern w:val="3"/>
          <w:lang w:eastAsia="hi-IN" w:bidi="hi-IN"/>
        </w:rPr>
        <w:t>5</w:t>
      </w:r>
      <w:r w:rsidRPr="008A01FC">
        <w:rPr>
          <w:rFonts w:ascii="Arial" w:eastAsia="Times New Roman" w:hAnsi="Arial" w:cs="Arial"/>
          <w:color w:val="00000A"/>
          <w:kern w:val="3"/>
          <w:lang w:eastAsia="hi-IN" w:bidi="hi-IN"/>
        </w:rPr>
        <w:t>.</w:t>
      </w:r>
      <w:r w:rsidR="00B60D9A">
        <w:rPr>
          <w:rFonts w:ascii="Arial" w:eastAsia="Times New Roman" w:hAnsi="Arial" w:cs="Arial"/>
          <w:color w:val="00000A"/>
          <w:kern w:val="3"/>
          <w:lang w:eastAsia="hi-IN" w:bidi="hi-IN"/>
        </w:rPr>
        <w:t> </w:t>
      </w:r>
      <w:r w:rsidRPr="008A01FC">
        <w:rPr>
          <w:rFonts w:ascii="Arial" w:eastAsia="Times New Roman" w:hAnsi="Arial" w:cs="Arial"/>
          <w:color w:val="00000A"/>
          <w:kern w:val="3"/>
          <w:lang w:eastAsia="hi-IN" w:bidi="hi-IN"/>
        </w:rPr>
        <w:t>Zmiana wynagrodzenia może nastąpić również w przypadku urzędowej zmiany wysokości podatku od towarów i usług:</w:t>
      </w:r>
      <w:r w:rsidRPr="00077B0C">
        <w:rPr>
          <w:rFonts w:ascii="Arial" w:eastAsia="Times New Roman" w:hAnsi="Arial" w:cs="Arial"/>
          <w:color w:val="00000A"/>
          <w:kern w:val="3"/>
          <w:lang w:eastAsia="hi-IN" w:bidi="hi-IN"/>
        </w:rPr>
        <w:t xml:space="preserve"> </w:t>
      </w:r>
      <w:r w:rsidRPr="008A01FC">
        <w:rPr>
          <w:rFonts w:ascii="Arial" w:eastAsia="Times New Roman CE" w:hAnsi="Arial" w:cs="Arial"/>
          <w:color w:val="00000A"/>
          <w:kern w:val="3"/>
          <w:lang w:eastAsia="hi-IN" w:bidi="hi-IN"/>
        </w:rPr>
        <w:t>Zamawiający dokona zmiany wynagrodzenia wg zasady: netto bez zmian, podatek VAT zostanie zmieniony zgodnie z ustawową zmianą, cena brutto zostanie zmieniona co wynikać będzie bezpośrednio ze zmiany stawki VAT.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</w:pP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</w:pPr>
      <w:r w:rsidRPr="008A01FC"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  <w:t>XVIII.ŚRODKI OCHRONY PRAWNEJ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1.</w:t>
      </w:r>
      <w:r w:rsidR="00B60D9A"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  <w:t> </w:t>
      </w:r>
      <w:r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Wykonawcy, a tak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że innemu podmiotowi, jeżeli ma lub miał interes w uzyskaniu zamówienia oraz poniósł lub może ponieść szkodę w wyniku naruszenia przez Zamawiającego przepisów ustawy, przysługują środki ochrony prawnej określone przepisami ustawy.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1.1.</w:t>
      </w:r>
      <w:r w:rsidR="00B60D9A">
        <w:rPr>
          <w:rFonts w:ascii="Arial" w:eastAsia="Times New Roman" w:hAnsi="Arial" w:cs="Arial"/>
          <w:color w:val="00000A"/>
          <w:kern w:val="3"/>
          <w:lang w:eastAsia="ja-JP" w:bidi="fa-IR"/>
        </w:rPr>
        <w:t> </w:t>
      </w:r>
      <w:r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Wobec og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łoszenia o zamówieniu oraz SIWZ, środki ochrony prawnej przysługują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br/>
      </w:r>
      <w:r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równie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ż organizacjom wpisanym na listę organizacji uprawnionych do wnoszenia</w:t>
      </w:r>
      <w:r w:rsidR="00B60D9A">
        <w:rPr>
          <w:rFonts w:ascii="Arial" w:eastAsia="Andale Sans UI" w:hAnsi="Arial" w:cs="Arial"/>
          <w:color w:val="00000A"/>
          <w:kern w:val="3"/>
          <w:lang w:val="de-DE" w:eastAsia="ja-JP" w:bidi="fa-IR"/>
        </w:rPr>
        <w:t xml:space="preserve"> 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środków ochrony prawnej, prowadzoną przez Prezesa Urzędu Zamówień Publicznych.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br/>
      </w:r>
      <w:r w:rsidR="00B60D9A">
        <w:rPr>
          <w:rFonts w:ascii="Arial" w:eastAsia="Times New Roman" w:hAnsi="Arial" w:cs="Arial"/>
          <w:color w:val="00000A"/>
          <w:kern w:val="3"/>
          <w:lang w:eastAsia="ja-JP" w:bidi="fa-IR"/>
        </w:rPr>
        <w:t>2. </w:t>
      </w:r>
      <w:r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 xml:space="preserve">Zasady, terminy oraz sposób korzystania ze 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 xml:space="preserve">środków ochrony prawnej szczegółowo regulują przepisy </w:t>
      </w:r>
      <w:r w:rsidRPr="008A01FC"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  <w:t>działu VI ustawy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 xml:space="preserve"> – Środki ochrony prawnej (</w:t>
      </w:r>
      <w:r w:rsidRPr="008A01FC"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  <w:t>art.179 – 198g ustawy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).</w:t>
      </w:r>
    </w:p>
    <w:p w:rsidR="008A01FC" w:rsidRPr="008A01FC" w:rsidRDefault="00B60D9A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>
        <w:rPr>
          <w:rFonts w:ascii="Arial" w:eastAsia="Times New Roman" w:hAnsi="Arial" w:cs="Arial"/>
          <w:color w:val="00000A"/>
          <w:kern w:val="3"/>
          <w:lang w:eastAsia="ja-JP" w:bidi="fa-IR"/>
        </w:rPr>
        <w:t>3. </w:t>
      </w:r>
      <w:r w:rsidR="008A01FC"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Informacje dotycz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ące wnoszenia środków ochrony prawnej:</w:t>
      </w:r>
    </w:p>
    <w:p w:rsidR="008A01FC" w:rsidRPr="008A01FC" w:rsidRDefault="00B60D9A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>
        <w:rPr>
          <w:rFonts w:ascii="Arial" w:eastAsia="Times New Roman" w:hAnsi="Arial" w:cs="Arial"/>
          <w:color w:val="00000A"/>
          <w:kern w:val="3"/>
          <w:lang w:eastAsia="ja-JP" w:bidi="fa-IR"/>
        </w:rPr>
        <w:t>3.1. </w:t>
      </w:r>
      <w:r w:rsidR="008A01FC"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Odwo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łanie przysługuje wyłącznie od niezgodnej z przepisami ustawy czynności Zamawiającego podjętej w niniejszym postępowaniu o udzielenie zamówienia publicznego lub zaniechania czynności, do której Zamawiający jest zobowiązany na podstawie ustawy.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br/>
      </w:r>
      <w:r>
        <w:rPr>
          <w:rFonts w:ascii="Arial" w:eastAsia="Times New Roman" w:hAnsi="Arial" w:cs="Arial"/>
          <w:color w:val="00000A"/>
          <w:kern w:val="3"/>
          <w:lang w:eastAsia="ja-JP" w:bidi="fa-IR"/>
        </w:rPr>
        <w:t>3.2. </w:t>
      </w:r>
      <w:r w:rsidR="008A01FC"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Odwo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8A01FC" w:rsidRPr="008A01FC" w:rsidRDefault="00B60D9A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>
        <w:rPr>
          <w:rFonts w:ascii="Arial" w:eastAsia="Times New Roman" w:hAnsi="Arial" w:cs="Arial"/>
          <w:color w:val="00000A"/>
          <w:kern w:val="3"/>
          <w:lang w:eastAsia="ja-JP" w:bidi="fa-IR"/>
        </w:rPr>
        <w:t>3.3. </w:t>
      </w:r>
      <w:r w:rsidR="008A01FC"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Odwo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łanie wnosi się do Prezesa Krajowej Izby Odwoławczej w formie pisemnej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br/>
      </w:r>
      <w:r w:rsidR="008A01FC"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albo elektronicznej opatrzonej bezpiecznym podpisem elektronicznym weryfikowanym za pomoc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ą ważnego kwalifikowanego certyfikatu.</w:t>
      </w:r>
    </w:p>
    <w:p w:rsidR="008A01FC" w:rsidRPr="008A01FC" w:rsidRDefault="00B60D9A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>
        <w:rPr>
          <w:rFonts w:ascii="Arial" w:eastAsia="Times New Roman" w:hAnsi="Arial" w:cs="Arial"/>
          <w:color w:val="00000A"/>
          <w:kern w:val="3"/>
          <w:lang w:eastAsia="ja-JP" w:bidi="fa-IR"/>
        </w:rPr>
        <w:t>3.4. </w:t>
      </w:r>
      <w:r w:rsidR="008A01FC"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Odwo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łujący przesyła kopię odwołania Zamawiającemu przed upływem terminu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br/>
      </w:r>
      <w:r w:rsidR="008A01FC"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do wniesienia odwo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łania w taki sposób, aby mógł on zapoznać się z jego treścią przed upływem tego terminu. Domniemywa się, iż Zamawiający mógł zapoznać się z treścią odwołania przed upływem terminu do jego wniesienia, jeżeli przesłanie jego kopii nastąpiło przed upływem do jego wniesienia za pomocą jednego ze sposobów określonych w SIWZ.</w:t>
      </w:r>
    </w:p>
    <w:p w:rsidR="008A01FC" w:rsidRPr="008A01FC" w:rsidRDefault="00B60D9A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>
        <w:rPr>
          <w:rFonts w:ascii="Arial" w:eastAsia="Times New Roman" w:hAnsi="Arial" w:cs="Arial"/>
          <w:color w:val="00000A"/>
          <w:kern w:val="3"/>
          <w:lang w:eastAsia="ja-JP" w:bidi="fa-IR"/>
        </w:rPr>
        <w:t>3.5. </w:t>
      </w:r>
      <w:r w:rsidR="008A01FC"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Odwo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łanie wnosi się:</w:t>
      </w:r>
    </w:p>
    <w:p w:rsidR="008A01FC" w:rsidRPr="008A01FC" w:rsidRDefault="00B60D9A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>
        <w:rPr>
          <w:rFonts w:ascii="Arial" w:eastAsia="Times New Roman" w:hAnsi="Arial" w:cs="Arial"/>
          <w:color w:val="00000A"/>
          <w:kern w:val="3"/>
          <w:lang w:eastAsia="ja-JP" w:bidi="fa-IR"/>
        </w:rPr>
        <w:t>3.5.1. </w:t>
      </w:r>
      <w:r w:rsidR="008A01FC"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w terminie 5 dni od dnia przes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 xml:space="preserve">łania informacji o czynności Zamawiającego stanowiącej podstawę jego wniesienia – jeżeli zostały przesłane w </w:t>
      </w:r>
      <w:r w:rsidR="008A43D6">
        <w:rPr>
          <w:rFonts w:ascii="Arial" w:eastAsia="Times New Roman CE" w:hAnsi="Arial" w:cs="Arial"/>
          <w:color w:val="00000A"/>
          <w:kern w:val="3"/>
          <w:lang w:eastAsia="ja-JP" w:bidi="fa-IR"/>
        </w:rPr>
        <w:t>sposób określony w SIWZ, albo w 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terminie 10 dni - jeżeli zostały przesłane w inny sposób - w przypadku gdy wartość zamówienia jest mniejsza niż kwoty określone w przepisa</w:t>
      </w:r>
      <w:r>
        <w:rPr>
          <w:rFonts w:ascii="Arial" w:eastAsia="Times New Roman CE" w:hAnsi="Arial" w:cs="Arial"/>
          <w:color w:val="00000A"/>
          <w:kern w:val="3"/>
          <w:lang w:eastAsia="ja-JP" w:bidi="fa-IR"/>
        </w:rPr>
        <w:t>ch wydanych na podstawie art.11 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ust.8.</w:t>
      </w:r>
    </w:p>
    <w:p w:rsidR="008A01FC" w:rsidRPr="008A01FC" w:rsidRDefault="00B60D9A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>
        <w:rPr>
          <w:rFonts w:ascii="Arial" w:eastAsia="Times New Roman" w:hAnsi="Arial" w:cs="Arial"/>
          <w:color w:val="00000A"/>
          <w:kern w:val="3"/>
          <w:lang w:eastAsia="ja-JP" w:bidi="fa-IR"/>
        </w:rPr>
        <w:lastRenderedPageBreak/>
        <w:t>3.5.2. </w:t>
      </w:r>
      <w:r w:rsidR="008A01FC"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odwo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łanie wobec treści ogłoszenia o zamówieniu, a także wobec treści SIWZ wnosi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br/>
      </w:r>
      <w:r w:rsidR="008A01FC"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si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ę w terminie 5 dni od zamieszczenia ogłoszenia w Biuletynie Zamówień Publicznych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br/>
      </w:r>
      <w:r w:rsidR="008A01FC"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lub SIWZ na stronie internetowej.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- odwo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łanie wobec czynności innych niż określone w pkt 3.5.1. i 3.5.2. wnosi się w terminie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br/>
      </w:r>
      <w:r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5 dni od dnia, w którym powzi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ęto lub przy zachowaniu należytej staranności można było powziąć wiadomość o okolicznościach stanowiących podstawę jego wniesienia.</w:t>
      </w:r>
    </w:p>
    <w:p w:rsidR="008A01FC" w:rsidRPr="008A01FC" w:rsidRDefault="00B60D9A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>
        <w:rPr>
          <w:rFonts w:ascii="Arial" w:eastAsia="Times New Roman" w:hAnsi="Arial" w:cs="Arial"/>
          <w:color w:val="00000A"/>
          <w:kern w:val="3"/>
          <w:lang w:eastAsia="ja-JP" w:bidi="fa-IR"/>
        </w:rPr>
        <w:t>3.6. </w:t>
      </w:r>
      <w:r w:rsidR="008A01FC"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Zamawiaj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ący przesyła niezwłocznie, nie później niż w terminie 2 dni od dnia otr</w:t>
      </w:r>
      <w:r w:rsidR="00913FBC">
        <w:rPr>
          <w:rFonts w:ascii="Arial" w:eastAsia="Times New Roman CE" w:hAnsi="Arial" w:cs="Arial"/>
          <w:color w:val="00000A"/>
          <w:kern w:val="3"/>
          <w:lang w:eastAsia="ja-JP" w:bidi="fa-IR"/>
        </w:rPr>
        <w:t>zymania, kopię odwołania innym W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ykonawcom uczestniczącym w postępowaniu o udzielenie zamówienia, a jeżeli odwołanie dotyczy treści ogłoszenia o zamówieniu lub postanowień SIWZ, zamieszcza ją również na stronie internetowej, na której jest zamieszczone ogłoszenie o zamówieniu lub jest udostępniona SIWZ, wzywając wykonawców do przystąpien</w:t>
      </w:r>
      <w:r w:rsidR="008A43D6">
        <w:rPr>
          <w:rFonts w:ascii="Arial" w:eastAsia="Times New Roman CE" w:hAnsi="Arial" w:cs="Arial"/>
          <w:color w:val="00000A"/>
          <w:kern w:val="3"/>
          <w:lang w:eastAsia="ja-JP" w:bidi="fa-IR"/>
        </w:rPr>
        <w:t>ia do 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postępowania odwoławczego.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3.6.1.</w:t>
      </w:r>
      <w:r w:rsidR="00B60D9A">
        <w:rPr>
          <w:rFonts w:ascii="Arial" w:eastAsia="Times New Roman" w:hAnsi="Arial" w:cs="Arial"/>
          <w:color w:val="00000A"/>
          <w:kern w:val="3"/>
          <w:lang w:eastAsia="ja-JP" w:bidi="fa-IR"/>
        </w:rPr>
        <w:t> </w:t>
      </w:r>
      <w:r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Wykonawca mo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że zgłosić przystąpienie do postępowania odwoławczego w terminie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br/>
      </w:r>
      <w:r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3 dni od dnia otrzymania kopii odwo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łania wskazując stronę, do której przystępuje, interes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br/>
      </w:r>
      <w:r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w uzyskaniu rozstrzygni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ęcia na korzyść strony, do której przystępuje. Zgłoszenie przystąpienia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8A01FC" w:rsidRPr="008A01FC" w:rsidRDefault="00B60D9A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>
        <w:rPr>
          <w:rFonts w:ascii="Arial" w:eastAsia="Times New Roman" w:hAnsi="Arial" w:cs="Arial"/>
          <w:color w:val="00000A"/>
          <w:kern w:val="3"/>
          <w:lang w:eastAsia="ja-JP" w:bidi="fa-IR"/>
        </w:rPr>
        <w:t>3.7. </w:t>
      </w:r>
      <w:r w:rsidR="008A01FC"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Odwo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łanie podlega rozpoznaniu, jeżeli nie zawiera braków formalnych uiszczono wpis. Wpis uiszcza się najpóźniej do dnia upływu terminu do wniesienia odwołania, a dowód jego uiszczenia dołącza się do odwołania.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 w:rsidRPr="008A01FC"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  <w:br/>
        <w:t>XIX. OFERTY CZ</w:t>
      </w:r>
      <w:r w:rsidRPr="008A01FC"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  <w:t>ĘŚCIOWE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 CE" w:hAnsi="Arial" w:cs="Arial"/>
          <w:color w:val="000000"/>
          <w:kern w:val="3"/>
          <w:lang w:eastAsia="hi-IN" w:bidi="hi-IN"/>
        </w:rPr>
      </w:pPr>
      <w:r w:rsidRPr="008A01FC">
        <w:rPr>
          <w:rFonts w:ascii="Arial" w:eastAsia="Times New Roman CE" w:hAnsi="Arial" w:cs="Arial"/>
          <w:color w:val="000000"/>
          <w:kern w:val="3"/>
          <w:lang w:eastAsia="hi-IN" w:bidi="hi-IN"/>
        </w:rPr>
        <w:t>Zamawiający nie dopuszcza możliwości składana ofert częściowych.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 w:rsidRPr="008A01FC"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  <w:t xml:space="preserve">    </w:t>
      </w:r>
      <w:r w:rsidRPr="008A01FC"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  <w:br/>
        <w:t>XX.MAKSYMALNA LICZBA WYKONAWCÓW, Z KTÓRYMI ZAMAWIAJ</w:t>
      </w:r>
      <w:r w:rsidRPr="008A01FC"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  <w:t>ĄCY ZAWRZE UMOWĘ RAMOWĄ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Zamawiaj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ący nie przewiduje w niniejszym postępowaniu zawarcia umowy ramowej.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 CE" w:hAnsi="Arial" w:cs="Arial"/>
          <w:color w:val="00000A"/>
          <w:kern w:val="3"/>
          <w:lang w:eastAsia="ja-JP" w:bidi="fa-IR"/>
        </w:rPr>
      </w:pP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 w:rsidRPr="008A01FC"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  <w:t>XXI. ZAMÓWIENIA UZUPE</w:t>
      </w:r>
      <w:r w:rsidRPr="008A01FC"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  <w:t>ŁNIAJĄCE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 CE" w:hAnsi="Arial" w:cs="Arial"/>
          <w:color w:val="00000A"/>
          <w:kern w:val="3"/>
          <w:lang w:eastAsia="ja-JP" w:bidi="fa-IR"/>
        </w:rPr>
      </w:pP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Zamawiający nie przewiduje udzielenie zamówień uzupełniających.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</w:pPr>
      <w:r w:rsidRPr="008A01FC"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  <w:br/>
        <w:t>XXII. OFERTY WARIANTOWE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Zamawiaj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ący nie dopuszcza możliwości składania ofert wariantowych.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</w:pP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 w:rsidRPr="008A01FC"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  <w:t>XXIII. INFORMACJA NA TEMAT MO</w:t>
      </w:r>
      <w:r w:rsidRPr="008A01FC"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  <w:t xml:space="preserve">ŻLIWOŚCI ROZLICZANIA SIĘ  </w:t>
      </w:r>
      <w:r w:rsidRPr="008A01FC"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  <w:t>W WALUTACH OBCYCH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Zamawiaj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ący będzie rozliczał się z Wykonawcą wyłącznie z uwzględnieniem waluty polskiej.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</w:pPr>
      <w:r w:rsidRPr="008A01FC"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  <w:br/>
        <w:t>XXIV. AUKCJA ELEKTRONICZNA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Zamawiaj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ący nie przewiduje aukcji elektronicznej.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</w:pPr>
      <w:r w:rsidRPr="008A01FC"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  <w:br/>
        <w:t>XXV. DIALOG TECHNICZNY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Zamawiaj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ący nie przeprowadził dialogu technicznego.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 w:rsidRPr="008A01FC"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  <w:br/>
      </w:r>
      <w:r w:rsidR="00B45F77">
        <w:rPr>
          <w:rFonts w:ascii="Arial" w:eastAsia="Andale Sans UI" w:hAnsi="Arial" w:cs="Arial"/>
          <w:b/>
          <w:bCs/>
          <w:color w:val="00000A"/>
          <w:kern w:val="3"/>
          <w:lang w:val="de-DE" w:eastAsia="ja-JP" w:bidi="fa-IR"/>
        </w:rPr>
        <w:t>XXV</w:t>
      </w:r>
      <w:r w:rsidRPr="008A01FC">
        <w:rPr>
          <w:rFonts w:ascii="Arial" w:eastAsia="Andale Sans UI" w:hAnsi="Arial" w:cs="Arial"/>
          <w:b/>
          <w:bCs/>
          <w:color w:val="00000A"/>
          <w:kern w:val="3"/>
          <w:lang w:val="de-DE" w:eastAsia="ja-JP" w:bidi="fa-IR"/>
        </w:rPr>
        <w:t>I. INFORMACJA W SPRAWIE ZWROTU KOSZTÓW W POST</w:t>
      </w:r>
      <w:r w:rsidRPr="008A01FC"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  <w:t>ĘPOWANIU</w:t>
      </w:r>
      <w:r w:rsidRPr="008A01FC">
        <w:rPr>
          <w:rFonts w:ascii="Arial" w:eastAsia="Andale Sans UI" w:hAnsi="Arial" w:cs="Arial"/>
          <w:color w:val="00000A"/>
          <w:kern w:val="3"/>
          <w:lang w:val="de-DE" w:eastAsia="ja-JP" w:bidi="fa-IR"/>
        </w:rPr>
        <w:br/>
      </w:r>
      <w:r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Koszty udzia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łu w postępowaniu, a w szczególności koszty sporządzenia oferty, pokrywa Wykonawca. Zamawiający nie przewiduje zwrotu kos</w:t>
      </w:r>
      <w:r w:rsidR="008A43D6">
        <w:rPr>
          <w:rFonts w:ascii="Arial" w:eastAsia="Times New Roman CE" w:hAnsi="Arial" w:cs="Arial"/>
          <w:color w:val="00000A"/>
          <w:kern w:val="3"/>
          <w:lang w:eastAsia="ja-JP" w:bidi="fa-IR"/>
        </w:rPr>
        <w:t>ztów udziału w postępowaniu (za 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wyjątkiem zaistnienia sytuacji, o której mowa w art. 93 ust. 4 ustawy).</w:t>
      </w:r>
    </w:p>
    <w:p w:rsidR="008A01FC" w:rsidRPr="00077B0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</w:pPr>
    </w:p>
    <w:p w:rsidR="008A01FC" w:rsidRPr="008A01FC" w:rsidRDefault="00B45F77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  <w:t>XXVI</w:t>
      </w:r>
      <w:r w:rsidR="008A01FC" w:rsidRPr="008A01FC"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  <w:t>I. INNE O</w:t>
      </w:r>
      <w:r w:rsidR="008A01FC" w:rsidRPr="008A01FC"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  <w:t>ŚWIADCZENIA I DOKUMENTY,</w:t>
      </w:r>
      <w:r w:rsidR="008A43D6"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  <w:t xml:space="preserve"> KTÓRE NALEŻY PRZEDŁOŻYĆ WRAZ Z </w:t>
      </w:r>
      <w:r w:rsidR="008A01FC" w:rsidRPr="008A01FC"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  <w:t>OFERTĄ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1.</w:t>
      </w:r>
      <w:r w:rsidR="00B60D9A">
        <w:rPr>
          <w:rFonts w:ascii="Arial" w:eastAsia="Times New Roman" w:hAnsi="Arial" w:cs="Arial"/>
          <w:color w:val="00000A"/>
          <w:kern w:val="3"/>
          <w:lang w:eastAsia="ja-JP" w:bidi="fa-IR"/>
        </w:rPr>
        <w:t> Formularz ofertowy w</w:t>
      </w:r>
      <w:r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ype</w:t>
      </w:r>
      <w:r w:rsidR="00B60D9A">
        <w:rPr>
          <w:rFonts w:ascii="Arial" w:eastAsia="Times New Roman CE" w:hAnsi="Arial" w:cs="Arial"/>
          <w:color w:val="00000A"/>
          <w:kern w:val="3"/>
          <w:lang w:eastAsia="ja-JP" w:bidi="fa-IR"/>
        </w:rPr>
        <w:t>łniony czytelnie i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 xml:space="preserve"> podpisany przez Wykonawcę </w:t>
      </w:r>
      <w:r w:rsidRPr="008A01FC">
        <w:rPr>
          <w:rFonts w:ascii="Arial" w:eastAsia="Times New Roman CE" w:hAnsi="Arial" w:cs="Arial"/>
          <w:color w:val="00000A"/>
          <w:kern w:val="3"/>
          <w:u w:val="single"/>
          <w:lang w:eastAsia="ja-JP" w:bidi="fa-IR"/>
        </w:rPr>
        <w:t>na druku lub według druku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 xml:space="preserve"> stanowiącym </w:t>
      </w:r>
      <w:r w:rsidR="00B60D9A"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  <w:t>załącznik nr 2</w:t>
      </w:r>
      <w:r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 xml:space="preserve"> do SIWZ.</w:t>
      </w:r>
    </w:p>
    <w:p w:rsid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</w:pPr>
      <w:r w:rsidRPr="008A01FC"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  <w:t>UWAGA ! Na formularzu ofertowym nale</w:t>
      </w:r>
      <w:r w:rsidRPr="008A01FC"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  <w:t>ży ujawnić wszystkie podmioty składające ofertę wspólną z zaznaczeniem np. konsorcjum.</w:t>
      </w:r>
    </w:p>
    <w:p w:rsidR="00EF09E7" w:rsidRPr="008A01FC" w:rsidRDefault="00B60D9A" w:rsidP="00EF09E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 w:rsidRPr="00B60D9A">
        <w:rPr>
          <w:rFonts w:ascii="Arial" w:eastAsia="Times New Roman CE" w:hAnsi="Arial" w:cs="Arial"/>
          <w:bCs/>
          <w:color w:val="00000A"/>
          <w:kern w:val="3"/>
          <w:lang w:eastAsia="ja-JP" w:bidi="fa-IR"/>
        </w:rPr>
        <w:lastRenderedPageBreak/>
        <w:t>2.</w:t>
      </w:r>
      <w:r>
        <w:rPr>
          <w:rFonts w:ascii="Arial" w:eastAsia="Times New Roman" w:hAnsi="Arial" w:cs="Arial"/>
          <w:color w:val="00000A"/>
          <w:kern w:val="3"/>
          <w:lang w:eastAsia="ja-JP" w:bidi="fa-IR"/>
        </w:rPr>
        <w:t> </w:t>
      </w:r>
      <w:r w:rsidR="00EF09E7">
        <w:rPr>
          <w:rFonts w:ascii="Arial" w:eastAsia="Times New Roman" w:hAnsi="Arial" w:cs="Arial"/>
          <w:color w:val="00000A"/>
          <w:kern w:val="3"/>
          <w:lang w:eastAsia="ja-JP" w:bidi="fa-IR"/>
        </w:rPr>
        <w:t xml:space="preserve">Oświadczenie niezbędne do przyznania punktów w ocenie kryteriów </w:t>
      </w:r>
      <w:r w:rsidR="00EF09E7" w:rsidRPr="008A01FC">
        <w:rPr>
          <w:rFonts w:ascii="Arial" w:eastAsia="Times New Roman CE" w:hAnsi="Arial" w:cs="Arial"/>
          <w:color w:val="00000A"/>
          <w:kern w:val="3"/>
          <w:u w:val="single"/>
          <w:lang w:eastAsia="ja-JP" w:bidi="fa-IR"/>
        </w:rPr>
        <w:t>na druku lub według druku</w:t>
      </w:r>
      <w:r w:rsidR="00EF09E7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 xml:space="preserve"> stanowiącym </w:t>
      </w:r>
      <w:r w:rsidR="00EF09E7"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  <w:t>załącznik nr 7</w:t>
      </w:r>
      <w:r w:rsidR="00EF09E7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 xml:space="preserve"> do SIWZ.</w:t>
      </w:r>
    </w:p>
    <w:p w:rsidR="008A01FC" w:rsidRPr="008A01FC" w:rsidRDefault="00EF09E7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>
        <w:rPr>
          <w:rFonts w:ascii="Arial" w:eastAsia="Times New Roman" w:hAnsi="Arial" w:cs="Arial"/>
          <w:color w:val="00000A"/>
          <w:kern w:val="3"/>
          <w:lang w:eastAsia="ja-JP" w:bidi="fa-IR"/>
        </w:rPr>
        <w:t>3. </w:t>
      </w:r>
      <w:r w:rsidR="008A01FC"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Pe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łnomocnictwo w sytuacjach, w których uprawnienie do podpisania oferty nie wynika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br/>
      </w:r>
      <w:r w:rsidR="008A01FC"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t>z zapisu we w</w:t>
      </w:r>
      <w:r w:rsidR="008A01FC" w:rsidRPr="008A01FC">
        <w:rPr>
          <w:rFonts w:ascii="Arial" w:eastAsia="Times New Roman CE" w:hAnsi="Arial" w:cs="Arial"/>
          <w:color w:val="00000A"/>
          <w:kern w:val="3"/>
          <w:lang w:eastAsia="ja-JP" w:bidi="fa-IR"/>
        </w:rPr>
        <w:t>łaściwym rejestrze lub ewidencji, w tym wynikające z art. 23 ust. 2 ustawy Pzp.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 w:rsidRPr="008A01FC"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  <w:t xml:space="preserve">Dokument wymieniony w </w:t>
      </w:r>
      <w:r w:rsidRPr="002E37EB"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  <w:t>cz</w:t>
      </w:r>
      <w:r w:rsidRPr="002E37EB"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  <w:t>ęści VII pkt 2</w:t>
      </w:r>
      <w:r w:rsidR="002E37EB" w:rsidRPr="002E37EB"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  <w:t>.1</w:t>
      </w:r>
      <w:r w:rsidRPr="008A01FC"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  <w:t xml:space="preserve"> może być przedstawiony w formie oryginału, czytelnej kserokopii poświadczonej „za zgodność z oryginałem” przez Mocodawcę</w:t>
      </w:r>
      <w:r w:rsidRPr="008A01FC"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  <w:br/>
      </w:r>
      <w:r w:rsidRPr="008A01FC"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  <w:t>lub notarialnie po</w:t>
      </w:r>
      <w:r w:rsidRPr="008A01FC"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  <w:t>świadczonej kopii.</w:t>
      </w:r>
    </w:p>
    <w:p w:rsidR="008A01FC" w:rsidRPr="008A01FC" w:rsidRDefault="00B45F77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  <w:br/>
        <w:t>XXVIII</w:t>
      </w:r>
      <w:r w:rsidR="008A01FC" w:rsidRPr="008A01FC"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  <w:t>. INFORMACJA NA TEMAT MO</w:t>
      </w:r>
      <w:r w:rsidR="008A01FC" w:rsidRPr="008A01FC"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  <w:t>ŻLIWOŚCI SKŁADANIA JEDNEJ OFERTY, PRZEZ DWA LUB WIĘCEJ PODMIOTÓW ORAZ UCZESTNICTWA PODWYKONAWCÓW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 w:rsidRPr="008A01FC">
        <w:rPr>
          <w:rFonts w:ascii="Arial" w:eastAsia="Andale Sans UI" w:hAnsi="Arial" w:cs="Arial"/>
          <w:color w:val="00000A"/>
          <w:kern w:val="3"/>
          <w:lang w:val="de-DE" w:eastAsia="ja-JP" w:bidi="fa-IR"/>
        </w:rPr>
        <w:t>1.</w:t>
      </w:r>
      <w:r w:rsidR="002E37EB">
        <w:rPr>
          <w:rFonts w:ascii="Arial" w:eastAsia="Andale Sans UI" w:hAnsi="Arial" w:cs="Arial"/>
          <w:color w:val="00000A"/>
          <w:kern w:val="3"/>
          <w:lang w:val="de-DE" w:eastAsia="ja-JP" w:bidi="fa-IR"/>
        </w:rPr>
        <w:t> </w:t>
      </w:r>
      <w:r w:rsidRPr="008A01FC">
        <w:rPr>
          <w:rFonts w:ascii="Arial" w:eastAsia="Andale Sans UI" w:hAnsi="Arial" w:cs="Arial"/>
          <w:color w:val="00000A"/>
          <w:kern w:val="3"/>
          <w:lang w:eastAsia="ja-JP" w:bidi="fa-IR"/>
        </w:rPr>
        <w:t xml:space="preserve">Wykonawcy wspólnie ubiegający się o zamówienie </w:t>
      </w:r>
      <w:r w:rsidR="008A43D6">
        <w:rPr>
          <w:rFonts w:ascii="Arial" w:eastAsia="Andale Sans UI" w:hAnsi="Arial" w:cs="Arial"/>
          <w:color w:val="00000A"/>
          <w:kern w:val="3"/>
          <w:lang w:eastAsia="ja-JP" w:bidi="fa-IR"/>
        </w:rPr>
        <w:t>muszą ustanowić pełnomocnika do </w:t>
      </w:r>
      <w:r w:rsidRPr="008A01FC">
        <w:rPr>
          <w:rFonts w:ascii="Arial" w:eastAsia="Andale Sans UI" w:hAnsi="Arial" w:cs="Arial"/>
          <w:color w:val="00000A"/>
          <w:kern w:val="3"/>
          <w:lang w:eastAsia="ja-JP" w:bidi="fa-IR"/>
        </w:rPr>
        <w:t>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wszyscy wspólnicy podpiszą ofertę.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 w:rsidRPr="008A01FC">
        <w:rPr>
          <w:rFonts w:ascii="Arial" w:eastAsia="Andale Sans UI" w:hAnsi="Arial" w:cs="Arial"/>
          <w:color w:val="00000A"/>
          <w:kern w:val="3"/>
          <w:lang w:eastAsia="ja-JP" w:bidi="fa-IR"/>
        </w:rPr>
        <w:t>2.</w:t>
      </w:r>
      <w:r w:rsidR="002E37EB">
        <w:rPr>
          <w:rFonts w:ascii="Arial" w:eastAsia="Andale Sans UI" w:hAnsi="Arial" w:cs="Arial"/>
          <w:color w:val="00000A"/>
          <w:kern w:val="3"/>
          <w:lang w:eastAsia="ja-JP" w:bidi="fa-IR"/>
        </w:rPr>
        <w:t> </w:t>
      </w:r>
      <w:r w:rsidRPr="008A01FC">
        <w:rPr>
          <w:rFonts w:ascii="Arial" w:eastAsia="Andale Sans UI" w:hAnsi="Arial" w:cs="Arial"/>
          <w:color w:val="00000A"/>
          <w:kern w:val="3"/>
          <w:lang w:eastAsia="ja-JP" w:bidi="fa-IR"/>
        </w:rPr>
        <w:t>Wykonawcy tworzący jeden podmiot przedłożą wraz z ofertą stosowne pełnomocnictwo – nie dotyczy spółki cywilnej, o ile upoważnienie/pełnomocnictwo do występowania w imieniu tej spółki wynika z dołączonej do oferty umowy spółki bądź wszyscy wspólnicy podpiszą ofertę.</w:t>
      </w:r>
    </w:p>
    <w:p w:rsidR="008A01FC" w:rsidRPr="008A01FC" w:rsidRDefault="008A01FC" w:rsidP="00A85DDD">
      <w:pPr>
        <w:tabs>
          <w:tab w:val="left" w:pos="510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 w:rsidRPr="008A01FC">
        <w:rPr>
          <w:rFonts w:ascii="Arial" w:eastAsia="Andale Sans UI" w:hAnsi="Arial" w:cs="Arial"/>
          <w:color w:val="00000A"/>
          <w:kern w:val="3"/>
          <w:lang w:eastAsia="ja-JP" w:bidi="fa-IR"/>
        </w:rPr>
        <w:t>Pełnom</w:t>
      </w:r>
      <w:r w:rsidRPr="00077B0C">
        <w:rPr>
          <w:rFonts w:ascii="Arial" w:eastAsia="Andale Sans UI" w:hAnsi="Arial" w:cs="Arial"/>
          <w:color w:val="00000A"/>
          <w:kern w:val="3"/>
          <w:lang w:eastAsia="ja-JP" w:bidi="fa-IR"/>
        </w:rPr>
        <w:t xml:space="preserve">ocnictwo, o którym mowa powyżej </w:t>
      </w:r>
      <w:r w:rsidRPr="008A01FC">
        <w:rPr>
          <w:rFonts w:ascii="Arial" w:eastAsia="Andale Sans UI" w:hAnsi="Arial" w:cs="Arial"/>
          <w:color w:val="00000A"/>
          <w:kern w:val="3"/>
          <w:lang w:eastAsia="ja-JP" w:bidi="fa-IR"/>
        </w:rPr>
        <w:t>może wynikać albo  z umowy podmiotów składających wspólnie ofertę albo z dokumentu pod taką samą nazwą.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 w:rsidRPr="008A01FC">
        <w:rPr>
          <w:rFonts w:ascii="Arial" w:eastAsia="Andale Sans UI" w:hAnsi="Arial" w:cs="Arial"/>
          <w:color w:val="00000A"/>
          <w:kern w:val="3"/>
          <w:lang w:eastAsia="ja-JP" w:bidi="fa-IR"/>
        </w:rPr>
        <w:t>Oferta musi być podpisana w taki sposób, by prawnie zobowiązywała wszystkich Wykonawców występujących wspólnie (przez każdego z Wykonawców lub pełnomocnika).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 w:rsidRPr="008A01FC">
        <w:rPr>
          <w:rFonts w:ascii="Arial" w:eastAsia="Andale Sans UI" w:hAnsi="Arial" w:cs="Arial"/>
          <w:bCs/>
          <w:color w:val="00000A"/>
          <w:kern w:val="3"/>
          <w:lang w:eastAsia="ja-JP" w:bidi="fa-IR"/>
        </w:rPr>
        <w:t>3.</w:t>
      </w:r>
      <w:r w:rsidR="002E37EB">
        <w:rPr>
          <w:rFonts w:ascii="Arial" w:eastAsia="Andale Sans UI" w:hAnsi="Arial" w:cs="Arial"/>
          <w:bCs/>
          <w:color w:val="00000A"/>
          <w:kern w:val="3"/>
          <w:lang w:eastAsia="ja-JP" w:bidi="fa-IR"/>
        </w:rPr>
        <w:t> </w:t>
      </w:r>
      <w:r w:rsidRPr="008A01FC">
        <w:rPr>
          <w:rFonts w:ascii="Arial" w:eastAsia="Trebuchet MS" w:hAnsi="Arial" w:cs="Arial"/>
          <w:bCs/>
          <w:color w:val="00000A"/>
          <w:kern w:val="3"/>
          <w:lang w:eastAsia="ja-JP" w:bidi="fa-IR"/>
        </w:rPr>
        <w:t>W przypadku wspólnego ubiegania się o zamówienie przez Wykonawców, oświadczenie,</w:t>
      </w:r>
      <w:r w:rsidRPr="008A01FC">
        <w:rPr>
          <w:rFonts w:ascii="Arial" w:eastAsia="Trebuchet MS" w:hAnsi="Arial" w:cs="Arial"/>
          <w:bCs/>
          <w:color w:val="00000A"/>
          <w:kern w:val="3"/>
          <w:lang w:eastAsia="ja-JP" w:bidi="fa-IR"/>
        </w:rPr>
        <w:br/>
        <w:t>o którym mowa w art. 25a ustawy (pkt 1.1. części VII SIWZ) składa każdy z Wykonawców wspólnie ubiegających się o zamówienie. Oświadczenia te potwierdzają spełnianie warunków udziału w postępowaniu oraz brak podstaw wykluczenia w zakresie, w którym każdy</w:t>
      </w:r>
      <w:r w:rsidR="00B63C82" w:rsidRPr="00077B0C">
        <w:rPr>
          <w:rFonts w:ascii="Arial" w:eastAsia="Trebuchet MS" w:hAnsi="Arial" w:cs="Arial"/>
          <w:bCs/>
          <w:color w:val="00000A"/>
          <w:kern w:val="3"/>
          <w:lang w:eastAsia="ja-JP" w:bidi="fa-IR"/>
        </w:rPr>
        <w:t xml:space="preserve"> </w:t>
      </w:r>
      <w:r w:rsidR="008A43D6">
        <w:rPr>
          <w:rFonts w:ascii="Arial" w:eastAsia="Trebuchet MS" w:hAnsi="Arial" w:cs="Arial"/>
          <w:bCs/>
          <w:color w:val="00000A"/>
          <w:kern w:val="3"/>
          <w:lang w:eastAsia="ja-JP" w:bidi="fa-IR"/>
        </w:rPr>
        <w:t>z </w:t>
      </w:r>
      <w:r w:rsidRPr="008A01FC">
        <w:rPr>
          <w:rFonts w:ascii="Arial" w:eastAsia="Trebuchet MS" w:hAnsi="Arial" w:cs="Arial"/>
          <w:bCs/>
          <w:color w:val="00000A"/>
          <w:kern w:val="3"/>
          <w:lang w:eastAsia="ja-JP" w:bidi="fa-IR"/>
        </w:rPr>
        <w:t>Wykonawców wykazuje spełnianie warunków udziału w postępowaniu, oraz brak podstaw wykluczenia (każdy z Wykonawców wspólnie składających ofertę nie może podlegać wykluczeniu z postępowania co oznacza, iż oświadczenie w tym zakresie musi złożyć każdy z Wykonawców składających ofertę wspólną; oświadczenie o spełnianiu warunków udziału składa podmiot, który</w:t>
      </w:r>
      <w:r w:rsidR="00B63C82" w:rsidRPr="00077B0C">
        <w:rPr>
          <w:rFonts w:ascii="Arial" w:eastAsia="Trebuchet MS" w:hAnsi="Arial" w:cs="Arial"/>
          <w:bCs/>
          <w:color w:val="00000A"/>
          <w:kern w:val="3"/>
          <w:lang w:eastAsia="ja-JP" w:bidi="fa-IR"/>
        </w:rPr>
        <w:t xml:space="preserve"> </w:t>
      </w:r>
      <w:r w:rsidRPr="008A01FC">
        <w:rPr>
          <w:rFonts w:ascii="Arial" w:eastAsia="Trebuchet MS" w:hAnsi="Arial" w:cs="Arial"/>
          <w:bCs/>
          <w:color w:val="00000A"/>
          <w:kern w:val="3"/>
          <w:lang w:eastAsia="ja-JP" w:bidi="fa-IR"/>
        </w:rPr>
        <w:t>w odniesieniu do danego warunku udziału w postępowaniu potwierdza jego spełnianie).</w:t>
      </w:r>
    </w:p>
    <w:p w:rsidR="008A01FC" w:rsidRPr="008A01FC" w:rsidRDefault="002E37EB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>
        <w:rPr>
          <w:rFonts w:ascii="Arial" w:eastAsia="Andale Sans UI" w:hAnsi="Arial" w:cs="Arial"/>
          <w:bCs/>
          <w:color w:val="00000A"/>
          <w:kern w:val="3"/>
          <w:lang w:eastAsia="ja-JP" w:bidi="fa-IR"/>
        </w:rPr>
        <w:t>4. </w:t>
      </w:r>
      <w:r w:rsidR="008A01FC" w:rsidRPr="008A01FC">
        <w:rPr>
          <w:rFonts w:ascii="Arial" w:eastAsia="Andale Sans UI" w:hAnsi="Arial" w:cs="Arial"/>
          <w:color w:val="00000A"/>
          <w:kern w:val="3"/>
          <w:lang w:eastAsia="ja-JP" w:bidi="fa-IR"/>
        </w:rPr>
        <w:t>Wszelka korespondencja prowadzona będzie wyłącznie z podmiotem występującym jako pełnomocnik Wykonawców składających wspólną ofertę.</w:t>
      </w:r>
    </w:p>
    <w:p w:rsidR="008A01FC" w:rsidRPr="008A01FC" w:rsidRDefault="00B63C82" w:rsidP="00A85DDD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 w:rsidRPr="00077B0C">
        <w:rPr>
          <w:rFonts w:ascii="Arial" w:eastAsia="Andale Sans UI" w:hAnsi="Arial" w:cs="Arial"/>
          <w:color w:val="00000A"/>
          <w:kern w:val="3"/>
          <w:lang w:eastAsia="ja-JP" w:bidi="fa-IR"/>
        </w:rPr>
        <w:t>5</w:t>
      </w:r>
      <w:r w:rsidR="008A01FC" w:rsidRPr="008A01FC">
        <w:rPr>
          <w:rFonts w:ascii="Arial" w:eastAsia="Andale Sans UI" w:hAnsi="Arial" w:cs="Arial"/>
          <w:color w:val="00000A"/>
          <w:kern w:val="3"/>
          <w:lang w:eastAsia="ja-JP" w:bidi="fa-IR"/>
        </w:rPr>
        <w:t>.</w:t>
      </w:r>
      <w:r w:rsidR="002E37EB">
        <w:rPr>
          <w:rFonts w:ascii="Arial" w:eastAsia="Andale Sans UI" w:hAnsi="Arial" w:cs="Arial"/>
          <w:color w:val="00000A"/>
          <w:kern w:val="3"/>
          <w:lang w:eastAsia="ja-JP" w:bidi="fa-IR"/>
        </w:rPr>
        <w:t> </w:t>
      </w:r>
      <w:r w:rsidR="008A01FC" w:rsidRPr="008A01FC">
        <w:rPr>
          <w:rFonts w:ascii="Arial" w:eastAsia="Andale Sans UI" w:hAnsi="Arial" w:cs="Arial"/>
          <w:color w:val="00000A"/>
          <w:kern w:val="3"/>
          <w:lang w:eastAsia="ja-JP" w:bidi="fa-IR"/>
        </w:rPr>
        <w:t>Wykonawca może powierzyć wykonanie części zamówienia podwykonawcy.</w:t>
      </w:r>
    </w:p>
    <w:p w:rsidR="008A01FC" w:rsidRPr="00E403CC" w:rsidRDefault="00B63C82" w:rsidP="00A85DDD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u w:val="single"/>
          <w:lang w:eastAsia="ja-JP" w:bidi="fa-IR"/>
        </w:rPr>
      </w:pPr>
      <w:r w:rsidRPr="00077B0C">
        <w:rPr>
          <w:rFonts w:ascii="Arial" w:eastAsia="Andale Sans UI" w:hAnsi="Arial" w:cs="Arial"/>
          <w:color w:val="00000A"/>
          <w:kern w:val="3"/>
          <w:lang w:eastAsia="ja-JP" w:bidi="fa-IR"/>
        </w:rPr>
        <w:t>6</w:t>
      </w:r>
      <w:r w:rsidR="008A01FC" w:rsidRPr="008A01FC">
        <w:rPr>
          <w:rFonts w:ascii="Arial" w:eastAsia="Andale Sans UI" w:hAnsi="Arial" w:cs="Arial"/>
          <w:color w:val="00000A"/>
          <w:kern w:val="3"/>
          <w:lang w:eastAsia="ja-JP" w:bidi="fa-IR"/>
        </w:rPr>
        <w:t>.</w:t>
      </w:r>
      <w:r w:rsidR="002E37EB">
        <w:rPr>
          <w:rFonts w:ascii="Arial" w:eastAsia="Andale Sans UI" w:hAnsi="Arial" w:cs="Arial"/>
          <w:color w:val="00000A"/>
          <w:kern w:val="3"/>
          <w:lang w:eastAsia="ja-JP" w:bidi="fa-IR"/>
        </w:rPr>
        <w:t> </w:t>
      </w:r>
      <w:r w:rsidR="008A01FC" w:rsidRPr="00E403CC">
        <w:rPr>
          <w:rFonts w:ascii="Arial" w:eastAsia="Andale Sans UI" w:hAnsi="Arial" w:cs="Arial"/>
          <w:color w:val="00000A"/>
          <w:kern w:val="3"/>
          <w:lang w:eastAsia="ja-JP" w:bidi="fa-IR"/>
        </w:rPr>
        <w:t xml:space="preserve">Wykonawca, który zamierza wykonywać zamówienie przy udziale podwykonawcy, musi wyraźnie w ofercie wskazać, jaką część (zakres zamówienia) wykonywać będzie w jego imieniu podwykonawca </w:t>
      </w:r>
      <w:r w:rsidR="008A01FC" w:rsidRPr="00E403CC">
        <w:rPr>
          <w:rFonts w:ascii="Arial" w:eastAsia="Andale Sans UI" w:hAnsi="Arial" w:cs="Arial"/>
          <w:b/>
          <w:color w:val="00000A"/>
          <w:kern w:val="3"/>
          <w:lang w:eastAsia="ja-JP" w:bidi="fa-IR"/>
        </w:rPr>
        <w:t>oraz podać firmę podwykonawcy</w:t>
      </w:r>
      <w:r w:rsidR="008A01FC" w:rsidRPr="00E403CC">
        <w:rPr>
          <w:rFonts w:ascii="Arial" w:eastAsia="Andale Sans UI" w:hAnsi="Arial" w:cs="Arial"/>
          <w:color w:val="00000A"/>
          <w:kern w:val="3"/>
          <w:lang w:eastAsia="ja-JP" w:bidi="fa-IR"/>
        </w:rPr>
        <w:t xml:space="preserve">. Należy w tym celu wypełnić odpowiednio  formularz ofertowy, stanowiący załącznik nr </w:t>
      </w:r>
      <w:r w:rsidR="002E37EB" w:rsidRPr="00E403CC">
        <w:rPr>
          <w:rFonts w:ascii="Arial" w:eastAsia="Andale Sans UI" w:hAnsi="Arial" w:cs="Arial"/>
          <w:color w:val="00000A"/>
          <w:kern w:val="3"/>
          <w:lang w:eastAsia="ja-JP" w:bidi="fa-IR"/>
        </w:rPr>
        <w:t>2</w:t>
      </w:r>
      <w:r w:rsidR="008A01FC" w:rsidRPr="00E403CC">
        <w:rPr>
          <w:rFonts w:ascii="Arial" w:eastAsia="Andale Sans UI" w:hAnsi="Arial" w:cs="Arial"/>
          <w:color w:val="00000A"/>
          <w:kern w:val="3"/>
          <w:lang w:eastAsia="ja-JP" w:bidi="fa-IR"/>
        </w:rPr>
        <w:t xml:space="preserve"> do SIWZ.</w:t>
      </w:r>
      <w:r w:rsidR="008A01FC" w:rsidRPr="00E403CC">
        <w:rPr>
          <w:rFonts w:ascii="Arial" w:eastAsia="Andale Sans UI" w:hAnsi="Arial" w:cs="Arial"/>
          <w:b/>
          <w:color w:val="00000A"/>
          <w:kern w:val="3"/>
          <w:lang w:eastAsia="ja-JP" w:bidi="fa-IR"/>
        </w:rPr>
        <w:t xml:space="preserve"> </w:t>
      </w:r>
      <w:r w:rsidR="008A01FC" w:rsidRPr="00E403CC">
        <w:rPr>
          <w:rFonts w:ascii="Arial" w:eastAsia="Andale Sans UI" w:hAnsi="Arial" w:cs="Arial"/>
          <w:color w:val="00000A"/>
          <w:kern w:val="3"/>
          <w:lang w:eastAsia="ja-JP" w:bidi="fa-IR"/>
        </w:rPr>
        <w:t xml:space="preserve">W przypadku, gdy Wykonawca nie zamierza wykonywać zamówienia przy udziale podwykonawców, należy wpisać w formularzu „nie dotyczy” lub inne podobne sformułowanie. </w:t>
      </w:r>
      <w:r w:rsidR="008A01FC" w:rsidRPr="00E403CC">
        <w:rPr>
          <w:rFonts w:ascii="Arial" w:eastAsia="Andale Sans UI" w:hAnsi="Arial" w:cs="Arial"/>
          <w:color w:val="00000A"/>
          <w:kern w:val="3"/>
          <w:u w:val="single"/>
          <w:lang w:eastAsia="ja-JP" w:bidi="fa-IR"/>
        </w:rPr>
        <w:t>Jeżeli Wykonawca zostawi ten punk</w:t>
      </w:r>
      <w:r w:rsidR="00B45F77">
        <w:rPr>
          <w:rFonts w:ascii="Arial" w:eastAsia="Andale Sans UI" w:hAnsi="Arial" w:cs="Arial"/>
          <w:color w:val="00000A"/>
          <w:kern w:val="3"/>
          <w:u w:val="single"/>
          <w:lang w:eastAsia="ja-JP" w:bidi="fa-IR"/>
        </w:rPr>
        <w:t>t</w:t>
      </w:r>
      <w:r w:rsidR="008A01FC" w:rsidRPr="00E403CC">
        <w:rPr>
          <w:rFonts w:ascii="Arial" w:eastAsia="Andale Sans UI" w:hAnsi="Arial" w:cs="Arial"/>
          <w:color w:val="00000A"/>
          <w:kern w:val="3"/>
          <w:u w:val="single"/>
          <w:lang w:eastAsia="ja-JP" w:bidi="fa-IR"/>
        </w:rPr>
        <w:t xml:space="preserve"> niewypełniony (puste pole), Zamawiający uzna, iż zamówienie zostanie wykonane siłami własnymi tj. bez udziału podwykonawców.</w:t>
      </w:r>
    </w:p>
    <w:p w:rsidR="008A01FC" w:rsidRPr="008A01FC" w:rsidRDefault="00B63C82" w:rsidP="00A85DDD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 w:rsidRPr="00077B0C">
        <w:rPr>
          <w:rFonts w:ascii="Arial" w:eastAsia="Andale Sans UI" w:hAnsi="Arial" w:cs="Arial"/>
          <w:color w:val="00000A"/>
          <w:kern w:val="3"/>
          <w:lang w:eastAsia="ja-JP" w:bidi="fa-IR"/>
        </w:rPr>
        <w:t>7</w:t>
      </w:r>
      <w:r w:rsidR="002E37EB">
        <w:rPr>
          <w:rFonts w:ascii="Arial" w:eastAsia="Andale Sans UI" w:hAnsi="Arial" w:cs="Arial"/>
          <w:color w:val="00000A"/>
          <w:kern w:val="3"/>
          <w:lang w:eastAsia="ja-JP" w:bidi="fa-IR"/>
        </w:rPr>
        <w:t>. </w:t>
      </w:r>
      <w:r w:rsidR="008A01FC"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 xml:space="preserve">Zamawiający żąda, aby przed przystąpieniem do wykonania zamówienia Wykonawca, o ile są już znane, podał nazwy albo imiona i nazwiska oraz </w:t>
      </w:r>
      <w:r w:rsidR="008A43D6">
        <w:rPr>
          <w:rFonts w:ascii="Arial" w:eastAsia="Trebuchet MS" w:hAnsi="Arial" w:cs="Arial"/>
          <w:color w:val="00000A"/>
          <w:kern w:val="3"/>
          <w:lang w:eastAsia="ja-JP" w:bidi="fa-IR"/>
        </w:rPr>
        <w:t>dane kontaktowe podwykonawców i </w:t>
      </w:r>
      <w:r w:rsidR="008A01FC"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osób do kontaktu z nimi, zaangażowanych w wykonanie zamówienia. Wykonawca zobowiązany jest do zawiadomienia Zamawiającego o wszelkich zmianach danych, o których mowa w zdaniu pierwszym, w trakcie realizacji zamówienia, a także przekazuje informacje na temat nowych podwykonawców, którym w późniejszym okresie zamierza powierzyć realizację zamówienia.</w:t>
      </w:r>
    </w:p>
    <w:p w:rsidR="008A01FC" w:rsidRPr="008A01FC" w:rsidRDefault="00B63C82" w:rsidP="00A85DDD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 w:rsidRPr="00077B0C">
        <w:rPr>
          <w:rFonts w:ascii="Arial" w:eastAsia="Trebuchet MS" w:hAnsi="Arial" w:cs="Arial"/>
          <w:color w:val="00000A"/>
          <w:kern w:val="3"/>
          <w:lang w:eastAsia="ja-JP" w:bidi="fa-IR"/>
        </w:rPr>
        <w:t>8</w:t>
      </w:r>
      <w:r w:rsidR="002E37EB">
        <w:rPr>
          <w:rFonts w:ascii="Arial" w:eastAsia="Trebuchet MS" w:hAnsi="Arial" w:cs="Arial"/>
          <w:color w:val="00000A"/>
          <w:kern w:val="3"/>
          <w:lang w:eastAsia="ja-JP" w:bidi="fa-IR"/>
        </w:rPr>
        <w:t>. </w:t>
      </w:r>
      <w:r w:rsidR="008A01FC"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Jeżeli zmiana albo rezygnacja z podwykonawcy dotyczy podmiotu, na którego zasoby Wykonawca powoływał się, na zasadach określonych w art. 22</w:t>
      </w:r>
      <w:r w:rsidR="00DC2BB1">
        <w:rPr>
          <w:rFonts w:ascii="Arial" w:eastAsia="Trebuchet MS" w:hAnsi="Arial" w:cs="Arial"/>
          <w:color w:val="00000A"/>
          <w:kern w:val="3"/>
          <w:lang w:eastAsia="ja-JP" w:bidi="fa-IR"/>
        </w:rPr>
        <w:t xml:space="preserve"> </w:t>
      </w:r>
      <w:r w:rsidR="008A01FC"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a ust. 1 ustawy, w celu wykazania spełniania warunków udziału w postępowaniu, Wykonawca jest obowiązany wykazać Zamawiającemu, że proponowany inny podwykonawca lub Wykonawca samodzielnie spełnia</w:t>
      </w:r>
      <w:r w:rsidRPr="00077B0C">
        <w:rPr>
          <w:rFonts w:ascii="Arial" w:eastAsia="Trebuchet MS" w:hAnsi="Arial" w:cs="Arial"/>
          <w:color w:val="00000A"/>
          <w:kern w:val="3"/>
          <w:lang w:eastAsia="ja-JP" w:bidi="fa-IR"/>
        </w:rPr>
        <w:t xml:space="preserve"> </w:t>
      </w:r>
      <w:r w:rsidR="008A01FC"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je w stopniu nie mniejszym niż podwykonawca, na którego zasoby Wykonawca powoływał się w trakcie postępowania o udzielenie zamówienia.</w:t>
      </w:r>
    </w:p>
    <w:p w:rsidR="008A01FC" w:rsidRPr="0090194C" w:rsidRDefault="008A01FC" w:rsidP="0090194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</w:pPr>
      <w:r w:rsidRPr="008A01FC"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  <w:lastRenderedPageBreak/>
        <w:t>Powierzenie wykonania części zamówienia podwykonawcom nie zwalnia Wykonawcy</w:t>
      </w:r>
      <w:r w:rsidRPr="008A01FC"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  <w:br/>
        <w:t>z odpowiedzialności za należyte wykonanie tego zamówienia.</w:t>
      </w:r>
      <w:r w:rsidRPr="008A01FC"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  <w:br/>
      </w:r>
      <w:r w:rsidRPr="008A01FC">
        <w:rPr>
          <w:rFonts w:ascii="Arial" w:eastAsia="Times New Roman" w:hAnsi="Arial" w:cs="Arial"/>
          <w:b/>
          <w:bCs/>
          <w:color w:val="000000"/>
          <w:kern w:val="3"/>
          <w:lang w:eastAsia="ja-JP" w:bidi="fa-IR"/>
        </w:rPr>
        <w:t>XX</w:t>
      </w:r>
      <w:r w:rsidR="00B45F77">
        <w:rPr>
          <w:rFonts w:ascii="Arial" w:eastAsia="Times New Roman" w:hAnsi="Arial" w:cs="Arial"/>
          <w:b/>
          <w:bCs/>
          <w:color w:val="000000"/>
          <w:kern w:val="3"/>
          <w:lang w:eastAsia="ja-JP" w:bidi="fa-IR"/>
        </w:rPr>
        <w:t>I</w:t>
      </w:r>
      <w:r w:rsidRPr="008A01FC">
        <w:rPr>
          <w:rFonts w:ascii="Arial" w:eastAsia="Times New Roman" w:hAnsi="Arial" w:cs="Arial"/>
          <w:b/>
          <w:bCs/>
          <w:color w:val="000000"/>
          <w:kern w:val="3"/>
          <w:lang w:eastAsia="ja-JP" w:bidi="fa-IR"/>
        </w:rPr>
        <w:t>X.</w:t>
      </w:r>
      <w:r w:rsidR="00E403CC">
        <w:rPr>
          <w:rFonts w:ascii="Arial" w:eastAsia="Times New Roman" w:hAnsi="Arial" w:cs="Arial"/>
          <w:b/>
          <w:bCs/>
          <w:color w:val="000000"/>
          <w:kern w:val="3"/>
          <w:lang w:eastAsia="ja-JP" w:bidi="fa-IR"/>
        </w:rPr>
        <w:t> </w:t>
      </w:r>
      <w:r w:rsidRPr="008A01FC">
        <w:rPr>
          <w:rFonts w:ascii="Arial" w:eastAsia="Trebuchet MS" w:hAnsi="Arial" w:cs="Arial"/>
          <w:b/>
          <w:bCs/>
          <w:color w:val="000000"/>
          <w:kern w:val="3"/>
          <w:lang w:eastAsia="ja-JP" w:bidi="fa-IR"/>
        </w:rPr>
        <w:t>KORZYSTANIE Z ZASOBÓW INNYCH PODMIOTÓW W CELU POTWIERDZENIA SPEŁNIANIA WARUNKÓW UDZIAŁU W POSTĘPOWANIU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1.</w:t>
      </w:r>
      <w:r w:rsidR="00DC2BB1">
        <w:rPr>
          <w:rFonts w:ascii="Arial" w:eastAsia="Trebuchet MS" w:hAnsi="Arial" w:cs="Arial"/>
          <w:color w:val="00000A"/>
          <w:kern w:val="3"/>
          <w:lang w:eastAsia="ja-JP" w:bidi="fa-IR"/>
        </w:rPr>
        <w:t> </w:t>
      </w:r>
      <w:r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innych podmiotów (dot. warunków udziału w postępowaniu określonych przez Zamawiającego </w:t>
      </w:r>
      <w:r w:rsidR="002E37EB">
        <w:rPr>
          <w:rFonts w:ascii="Arial" w:eastAsia="Trebuchet MS" w:hAnsi="Arial" w:cs="Arial"/>
          <w:color w:val="00000A"/>
          <w:kern w:val="3"/>
          <w:lang w:eastAsia="ja-JP" w:bidi="fa-IR"/>
        </w:rPr>
        <w:t>w ust.</w:t>
      </w:r>
      <w:r w:rsidRPr="002E37EB">
        <w:rPr>
          <w:rFonts w:ascii="Arial" w:eastAsia="Trebuchet MS" w:hAnsi="Arial" w:cs="Arial"/>
          <w:color w:val="00000A"/>
          <w:kern w:val="3"/>
          <w:lang w:eastAsia="ja-JP" w:bidi="fa-IR"/>
        </w:rPr>
        <w:t xml:space="preserve"> </w:t>
      </w:r>
      <w:r w:rsidR="002E37EB" w:rsidRPr="002E37EB">
        <w:rPr>
          <w:rFonts w:ascii="Arial" w:eastAsia="Trebuchet MS" w:hAnsi="Arial" w:cs="Arial"/>
          <w:color w:val="00000A"/>
          <w:kern w:val="3"/>
          <w:lang w:eastAsia="ja-JP" w:bidi="fa-IR"/>
        </w:rPr>
        <w:t>3</w:t>
      </w:r>
      <w:r w:rsidRPr="002E37EB">
        <w:rPr>
          <w:rFonts w:ascii="Arial" w:eastAsia="Trebuchet MS" w:hAnsi="Arial" w:cs="Arial"/>
          <w:color w:val="00000A"/>
          <w:kern w:val="3"/>
          <w:lang w:eastAsia="ja-JP" w:bidi="fa-IR"/>
        </w:rPr>
        <w:t xml:space="preserve"> w części V</w:t>
      </w:r>
      <w:r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 xml:space="preserve"> SIWZ), niezależnie od charakteru prawnego łączących go z nim stosunków prawnych. Wykonawca, który polega na zdolnościach innych podmiotów m</w:t>
      </w:r>
      <w:r w:rsidR="008A43D6">
        <w:rPr>
          <w:rFonts w:ascii="Arial" w:eastAsia="Trebuchet MS" w:hAnsi="Arial" w:cs="Arial"/>
          <w:color w:val="00000A"/>
          <w:kern w:val="3"/>
          <w:lang w:eastAsia="ja-JP" w:bidi="fa-IR"/>
        </w:rPr>
        <w:t>usi udowodnić Zamawiającemu, że </w:t>
      </w:r>
      <w:r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realizując zamówienie będzie dysponował niezbęd</w:t>
      </w:r>
      <w:r w:rsidR="008A43D6">
        <w:rPr>
          <w:rFonts w:ascii="Arial" w:eastAsia="Trebuchet MS" w:hAnsi="Arial" w:cs="Arial"/>
          <w:color w:val="00000A"/>
          <w:kern w:val="3"/>
          <w:lang w:eastAsia="ja-JP" w:bidi="fa-IR"/>
        </w:rPr>
        <w:t>nymi zasobami tych podmiotów, w </w:t>
      </w:r>
      <w:r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szczególności przedstawiając zobowiązanie tych podmiotów do oddania mu do dyspozycji niezbędnych zasobów na potrzeby realizacji zamówienia – dokument ten (np. zobowiązanie) należy dołączyć do oferty.</w:t>
      </w:r>
    </w:p>
    <w:p w:rsidR="008A01FC" w:rsidRPr="008A01FC" w:rsidRDefault="00DC2BB1" w:rsidP="00A85DDD">
      <w:p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>
        <w:rPr>
          <w:rFonts w:ascii="Arial" w:eastAsia="Trebuchet MS" w:hAnsi="Arial" w:cs="Arial"/>
          <w:color w:val="00000A"/>
          <w:kern w:val="3"/>
          <w:lang w:eastAsia="ja-JP" w:bidi="fa-IR"/>
        </w:rPr>
        <w:t>1.1. </w:t>
      </w:r>
      <w:r w:rsidR="008A01FC"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Z dokumentu (np. zobowiązania), o którym mowa w pkt 1 musi wynikać w szczególności:</w:t>
      </w:r>
    </w:p>
    <w:p w:rsidR="008A01FC" w:rsidRPr="008A01FC" w:rsidRDefault="008A01FC" w:rsidP="00A85DDD">
      <w:pPr>
        <w:tabs>
          <w:tab w:val="left" w:pos="-141"/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- zakres dostępnych Wykonawcy zasobów innego podmiotu,</w:t>
      </w:r>
    </w:p>
    <w:p w:rsidR="008A01FC" w:rsidRPr="008A01FC" w:rsidRDefault="008A01FC" w:rsidP="00A85DDD">
      <w:pPr>
        <w:tabs>
          <w:tab w:val="left" w:pos="-283"/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- sposób wykorzystania zasobów innego podmiotu, przez Wykonawcę, przy wykonywaniu zamówienia publicznego,</w:t>
      </w:r>
    </w:p>
    <w:p w:rsidR="008A01FC" w:rsidRPr="008A01FC" w:rsidRDefault="008A01FC" w:rsidP="00A85DDD">
      <w:pPr>
        <w:tabs>
          <w:tab w:val="left" w:pos="-141"/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- zakres i okres udziału innego podmiotu przy wykonywaniu zamówienia publicznego,</w:t>
      </w:r>
    </w:p>
    <w:p w:rsidR="008A01FC" w:rsidRPr="008A01FC" w:rsidRDefault="008A01FC" w:rsidP="00A85DDD">
      <w:pPr>
        <w:tabs>
          <w:tab w:val="left" w:pos="-141"/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 xml:space="preserve">- czy podmiot, na zdolnościach którego Wykonawca polega w </w:t>
      </w:r>
      <w:r w:rsidR="00B63C82" w:rsidRPr="00077B0C">
        <w:rPr>
          <w:rFonts w:ascii="Arial" w:eastAsia="Trebuchet MS" w:hAnsi="Arial" w:cs="Arial"/>
          <w:color w:val="00000A"/>
          <w:kern w:val="3"/>
          <w:lang w:eastAsia="ja-JP" w:bidi="fa-IR"/>
        </w:rPr>
        <w:t xml:space="preserve">odniesieniu do warunków udziału w </w:t>
      </w:r>
      <w:r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postępowaniu dotyczących wykształcen</w:t>
      </w:r>
      <w:r w:rsidR="008A43D6">
        <w:rPr>
          <w:rFonts w:ascii="Arial" w:eastAsia="Trebuchet MS" w:hAnsi="Arial" w:cs="Arial"/>
          <w:color w:val="00000A"/>
          <w:kern w:val="3"/>
          <w:lang w:eastAsia="ja-JP" w:bidi="fa-IR"/>
        </w:rPr>
        <w:t>ia, kwalifikacji zawodowych lub </w:t>
      </w:r>
      <w:r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doświadczenia, zrealizuje usługi, których wskazane zdolności dotyczą.</w:t>
      </w:r>
    </w:p>
    <w:p w:rsidR="008A01FC" w:rsidRPr="008A01FC" w:rsidRDefault="008A01FC" w:rsidP="00A85DDD">
      <w:pPr>
        <w:tabs>
          <w:tab w:val="left" w:pos="-141"/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2.</w:t>
      </w:r>
      <w:r w:rsidR="00DC2BB1">
        <w:rPr>
          <w:rFonts w:ascii="Arial" w:eastAsia="Trebuchet MS" w:hAnsi="Arial" w:cs="Arial"/>
          <w:color w:val="00000A"/>
          <w:kern w:val="3"/>
          <w:lang w:eastAsia="ja-JP" w:bidi="fa-IR"/>
        </w:rPr>
        <w:t> </w:t>
      </w:r>
      <w:r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Zamawiający ocenia, czy udostępniane Wykonawcy przez inne podmioty zdolności techniczne lub zawodowe pozwalają na wykazanie przez Wykonawcę spełniania warunków udziału</w:t>
      </w:r>
      <w:r w:rsidR="00B63C82" w:rsidRPr="00077B0C">
        <w:rPr>
          <w:rFonts w:ascii="Arial" w:eastAsia="Trebuchet MS" w:hAnsi="Arial" w:cs="Arial"/>
          <w:color w:val="00000A"/>
          <w:kern w:val="3"/>
          <w:lang w:eastAsia="ja-JP" w:bidi="fa-IR"/>
        </w:rPr>
        <w:t xml:space="preserve"> </w:t>
      </w:r>
      <w:r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w postępowaniu oraz bada, czy nie zachodzą wobec tego podmiotu podstawy wykluczenia,</w:t>
      </w:r>
      <w:r w:rsidR="00B63C82" w:rsidRPr="00077B0C">
        <w:rPr>
          <w:rFonts w:ascii="Arial" w:eastAsia="Trebuchet MS" w:hAnsi="Arial" w:cs="Arial"/>
          <w:color w:val="00000A"/>
          <w:kern w:val="3"/>
          <w:lang w:eastAsia="ja-JP" w:bidi="fa-IR"/>
        </w:rPr>
        <w:t xml:space="preserve"> </w:t>
      </w:r>
      <w:r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o których mowa w art. 24 ust. 1 pkt 13–22 ustawy Pzp.</w:t>
      </w:r>
    </w:p>
    <w:p w:rsidR="008A01FC" w:rsidRPr="008A01FC" w:rsidRDefault="006B2EDB" w:rsidP="00A85DDD">
      <w:pPr>
        <w:tabs>
          <w:tab w:val="left" w:pos="-141"/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>
        <w:rPr>
          <w:rFonts w:ascii="Arial" w:eastAsia="Trebuchet MS" w:hAnsi="Arial" w:cs="Arial"/>
          <w:color w:val="00000A"/>
          <w:kern w:val="3"/>
          <w:lang w:eastAsia="ja-JP" w:bidi="fa-IR"/>
        </w:rPr>
        <w:t>3</w:t>
      </w:r>
      <w:r w:rsidR="008A01FC"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.</w:t>
      </w:r>
      <w:r w:rsidR="00DC2BB1">
        <w:rPr>
          <w:rFonts w:ascii="Arial" w:eastAsia="Trebuchet MS" w:hAnsi="Arial" w:cs="Arial"/>
          <w:color w:val="00000A"/>
          <w:kern w:val="3"/>
          <w:lang w:eastAsia="ja-JP" w:bidi="fa-IR"/>
        </w:rPr>
        <w:t> </w:t>
      </w:r>
      <w:r w:rsidR="008A01FC"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Jeżeli zdolności tech</w:t>
      </w:r>
      <w:r w:rsidR="002E37EB">
        <w:rPr>
          <w:rFonts w:ascii="Arial" w:eastAsia="Trebuchet MS" w:hAnsi="Arial" w:cs="Arial"/>
          <w:color w:val="00000A"/>
          <w:kern w:val="3"/>
          <w:lang w:eastAsia="ja-JP" w:bidi="fa-IR"/>
        </w:rPr>
        <w:t xml:space="preserve">niczne lub zawodowe podmiotu, o </w:t>
      </w:r>
      <w:r w:rsidR="008A01FC"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którym mowa powyżej nie potwierdzają spełnienia przez Wykonawcę warunków udziału w postępowaniu lub zachodzą wobec tych podmiotów podstawy wykluczenia Zamawiający żąda, aby Wykonawca w terminie określonym przez Zamawiającego:</w:t>
      </w:r>
    </w:p>
    <w:p w:rsidR="008A01FC" w:rsidRPr="008A01FC" w:rsidRDefault="008A01FC" w:rsidP="00A85DD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1) zastąpił ten podmiot innym podmiotem lub podmiotami lub</w:t>
      </w:r>
    </w:p>
    <w:p w:rsidR="008A01FC" w:rsidRPr="008A01FC" w:rsidRDefault="00077B0C" w:rsidP="00A85DD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 w:rsidRPr="00077B0C">
        <w:rPr>
          <w:rFonts w:ascii="Arial" w:eastAsia="Trebuchet MS" w:hAnsi="Arial" w:cs="Arial"/>
          <w:color w:val="00000A"/>
          <w:kern w:val="3"/>
          <w:lang w:eastAsia="ja-JP" w:bidi="fa-IR"/>
        </w:rPr>
        <w:t xml:space="preserve">2) </w:t>
      </w:r>
      <w:r w:rsidR="008A01FC"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zobowiązał się do osobistego wykonania odpowiedniej części zamówienia, jeżeli wykaże zdolności techniczne lub zawodowe, o których mowa w pkt 1 niniejszego rozdziału.</w:t>
      </w:r>
      <w:r w:rsidR="008A01FC"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br/>
        <w:t>Jeżeli Wykonawca wykazując spełnianie warunków udziału w postępowaniu, określo</w:t>
      </w:r>
      <w:r w:rsidR="002E37EB">
        <w:rPr>
          <w:rFonts w:ascii="Arial" w:eastAsia="Trebuchet MS" w:hAnsi="Arial" w:cs="Arial"/>
          <w:color w:val="00000A"/>
          <w:kern w:val="3"/>
          <w:lang w:eastAsia="ja-JP" w:bidi="fa-IR"/>
        </w:rPr>
        <w:t>nych przez Zamawiającego w ust</w:t>
      </w:r>
      <w:r w:rsidR="008A01FC"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.</w:t>
      </w:r>
      <w:r w:rsidR="002E37EB">
        <w:rPr>
          <w:rFonts w:ascii="Arial" w:eastAsia="Trebuchet MS" w:hAnsi="Arial" w:cs="Arial"/>
          <w:color w:val="00000A"/>
          <w:kern w:val="3"/>
          <w:lang w:eastAsia="ja-JP" w:bidi="fa-IR"/>
        </w:rPr>
        <w:t xml:space="preserve"> 3</w:t>
      </w:r>
      <w:r w:rsidR="008A01FC"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 xml:space="preserve"> </w:t>
      </w:r>
      <w:r w:rsidRPr="00077B0C">
        <w:rPr>
          <w:rFonts w:ascii="Arial" w:eastAsia="Trebuchet MS" w:hAnsi="Arial" w:cs="Arial"/>
          <w:color w:val="00000A"/>
          <w:kern w:val="3"/>
          <w:lang w:eastAsia="ja-JP" w:bidi="fa-IR"/>
        </w:rPr>
        <w:t>części</w:t>
      </w:r>
      <w:r w:rsidR="008A01FC"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 xml:space="preserve"> V SIWZ, polega na zdolnościach innych podmiotów, na zasadach określonych powyżej, zamieszcza informacje o ty</w:t>
      </w:r>
      <w:r w:rsidR="002E37EB">
        <w:rPr>
          <w:rFonts w:ascii="Arial" w:eastAsia="Trebuchet MS" w:hAnsi="Arial" w:cs="Arial"/>
          <w:color w:val="00000A"/>
          <w:kern w:val="3"/>
          <w:lang w:eastAsia="ja-JP" w:bidi="fa-IR"/>
        </w:rPr>
        <w:t>ch podmiotach w oświadczeniu, o </w:t>
      </w:r>
      <w:r w:rsidR="008A01FC"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którym mowa w art. 25</w:t>
      </w:r>
      <w:r w:rsidR="002E37EB">
        <w:rPr>
          <w:rFonts w:ascii="Arial" w:eastAsia="Trebuchet MS" w:hAnsi="Arial" w:cs="Arial"/>
          <w:color w:val="00000A"/>
          <w:kern w:val="3"/>
          <w:lang w:eastAsia="ja-JP" w:bidi="fa-IR"/>
        </w:rPr>
        <w:t xml:space="preserve"> </w:t>
      </w:r>
      <w:r w:rsidR="008A01FC"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a ust. 1 ustawy (</w:t>
      </w:r>
      <w:r w:rsidR="002E37EB">
        <w:rPr>
          <w:rFonts w:ascii="Arial" w:eastAsia="Trebuchet MS" w:hAnsi="Arial" w:cs="Arial"/>
          <w:color w:val="00000A"/>
          <w:kern w:val="3"/>
          <w:lang w:eastAsia="ja-JP" w:bidi="fa-IR"/>
        </w:rPr>
        <w:t>załącznik nr 3 do</w:t>
      </w:r>
      <w:r w:rsidR="008A01FC"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 xml:space="preserve"> SIWZ).</w:t>
      </w:r>
    </w:p>
    <w:p w:rsidR="008A01FC" w:rsidRPr="008A01FC" w:rsidRDefault="008A01FC" w:rsidP="00A85DD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t>Wykonawca, którego oferta zostanie najwyżej oceniona (oceniona jako najkorzystniejsza),</w:t>
      </w:r>
      <w:r w:rsidRPr="008A01FC">
        <w:rPr>
          <w:rFonts w:ascii="Arial" w:eastAsia="Trebuchet MS" w:hAnsi="Arial" w:cs="Arial"/>
          <w:color w:val="00000A"/>
          <w:kern w:val="3"/>
          <w:lang w:eastAsia="ja-JP" w:bidi="fa-IR"/>
        </w:rPr>
        <w:br/>
        <w:t xml:space="preserve">na wezwanie Zamawiającego zobowiązany będzie złożyć dokumenty podmiotu, na zdolności którego Wykonawca powoływał się w celu wykazania spełniania warunków udziału w postępowaniu, potwierdzające spełnianie warunków udziału w postępowaniu w zakresie zdolności, na których Wykonawca polegał w celu wykazania spełniania tych warunków </w:t>
      </w:r>
      <w:r w:rsidRPr="00DC2BB1">
        <w:rPr>
          <w:rFonts w:ascii="Arial" w:eastAsia="Trebuchet MS" w:hAnsi="Arial" w:cs="Arial"/>
          <w:color w:val="00000A"/>
          <w:kern w:val="3"/>
          <w:lang w:eastAsia="ja-JP" w:bidi="fa-IR"/>
        </w:rPr>
        <w:t>(dokumenty wskazane w pkt 1.3.  rozdziału VII SIWZ).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3"/>
          <w:lang w:eastAsia="ja-JP" w:bidi="fa-IR"/>
        </w:rPr>
      </w:pPr>
    </w:p>
    <w:p w:rsidR="008A01FC" w:rsidRPr="008A01FC" w:rsidRDefault="00B45F77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>
        <w:rPr>
          <w:rFonts w:ascii="Arial" w:eastAsia="Times New Roman" w:hAnsi="Arial" w:cs="Arial"/>
          <w:b/>
          <w:bCs/>
          <w:color w:val="000000"/>
          <w:kern w:val="3"/>
          <w:lang w:eastAsia="ja-JP" w:bidi="fa-IR"/>
        </w:rPr>
        <w:t>XXX</w:t>
      </w:r>
      <w:r w:rsidR="008A01FC" w:rsidRPr="008A01FC">
        <w:rPr>
          <w:rFonts w:ascii="Arial" w:eastAsia="Times New Roman" w:hAnsi="Arial" w:cs="Arial"/>
          <w:b/>
          <w:bCs/>
          <w:color w:val="000000"/>
          <w:kern w:val="3"/>
          <w:lang w:eastAsia="ja-JP" w:bidi="fa-IR"/>
        </w:rPr>
        <w:t>.PROCEDURA SANACYJNA - SAMOOCZYSZCZENIE</w:t>
      </w:r>
    </w:p>
    <w:p w:rsidR="008A01FC" w:rsidRPr="008A01FC" w:rsidRDefault="008A01FC" w:rsidP="00A85DDD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 w:rsidRPr="008A01FC">
        <w:rPr>
          <w:rFonts w:ascii="Arial" w:eastAsia="Andale Sans UI" w:hAnsi="Arial" w:cs="Arial"/>
          <w:color w:val="000000"/>
          <w:kern w:val="3"/>
          <w:lang w:eastAsia="ja-JP" w:bidi="fa-IR"/>
        </w:rPr>
        <w:t>1.</w:t>
      </w:r>
      <w:r w:rsidR="00077B0C" w:rsidRPr="00077B0C">
        <w:rPr>
          <w:rFonts w:ascii="Arial" w:eastAsia="Andale Sans UI" w:hAnsi="Arial" w:cs="Arial"/>
          <w:color w:val="000000"/>
          <w:kern w:val="3"/>
          <w:lang w:eastAsia="ja-JP" w:bidi="fa-IR"/>
        </w:rPr>
        <w:t xml:space="preserve"> </w:t>
      </w:r>
      <w:r w:rsidRPr="008A01FC">
        <w:rPr>
          <w:rFonts w:ascii="Arial" w:eastAsia="Andale Sans UI" w:hAnsi="Arial" w:cs="Arial"/>
          <w:color w:val="000000"/>
          <w:kern w:val="3"/>
          <w:lang w:eastAsia="ja-JP" w:bidi="fa-IR"/>
        </w:rPr>
        <w:t xml:space="preserve">Wykonawca, który podlega wykluczeniu na podstawie art. 24 ust. 1 pkt 13 i 14 oraz 16-20, może przedstawić dowody na to, że podjęte </w:t>
      </w:r>
      <w:r w:rsidRPr="008A01FC">
        <w:rPr>
          <w:rFonts w:ascii="Arial" w:eastAsia="Andale Sans UI" w:hAnsi="Arial" w:cs="Arial"/>
          <w:color w:val="000000"/>
          <w:spacing w:val="-1"/>
          <w:kern w:val="3"/>
          <w:lang w:eastAsia="ja-JP" w:bidi="fa-IR"/>
        </w:rPr>
        <w:t xml:space="preserve">przez niego środki są wystarczające do wykazania jego rzetelności, w szczególności udowodnić naprawienie szkody wyrządzonej przestępstwem </w:t>
      </w:r>
      <w:r w:rsidRPr="008A01FC">
        <w:rPr>
          <w:rFonts w:ascii="Arial" w:eastAsia="Andale Sans UI" w:hAnsi="Arial" w:cs="Arial"/>
          <w:color w:val="000000"/>
          <w:kern w:val="3"/>
          <w:lang w:eastAsia="ja-JP" w:bidi="fa-IR"/>
        </w:rPr>
        <w:t xml:space="preserve">lub przestępstwem skarbowym, zadośćuczynienie </w:t>
      </w:r>
      <w:r w:rsidRPr="008A01FC">
        <w:rPr>
          <w:rFonts w:ascii="Arial" w:eastAsia="Andale Sans UI" w:hAnsi="Arial" w:cs="Arial"/>
          <w:bCs/>
          <w:color w:val="000000"/>
          <w:kern w:val="3"/>
          <w:lang w:eastAsia="ja-JP" w:bidi="fa-IR"/>
        </w:rPr>
        <w:t xml:space="preserve">pieniężne </w:t>
      </w:r>
      <w:r w:rsidR="008A43D6">
        <w:rPr>
          <w:rFonts w:ascii="Arial" w:eastAsia="Andale Sans UI" w:hAnsi="Arial" w:cs="Arial"/>
          <w:color w:val="000000"/>
          <w:kern w:val="3"/>
          <w:lang w:eastAsia="ja-JP" w:bidi="fa-IR"/>
        </w:rPr>
        <w:t>za doznaną krzywdę lub </w:t>
      </w:r>
      <w:r w:rsidRPr="008A01FC">
        <w:rPr>
          <w:rFonts w:ascii="Arial" w:eastAsia="Andale Sans UI" w:hAnsi="Arial" w:cs="Arial"/>
          <w:color w:val="000000"/>
          <w:kern w:val="3"/>
          <w:lang w:eastAsia="ja-JP" w:bidi="fa-IR"/>
        </w:rPr>
        <w:t>naprawienie szkody, wyczerpujące wyjaśnienie stanu fakty</w:t>
      </w:r>
      <w:r w:rsidR="008A43D6">
        <w:rPr>
          <w:rFonts w:ascii="Arial" w:eastAsia="Andale Sans UI" w:hAnsi="Arial" w:cs="Arial"/>
          <w:color w:val="000000"/>
          <w:kern w:val="3"/>
          <w:lang w:eastAsia="ja-JP" w:bidi="fa-IR"/>
        </w:rPr>
        <w:t>cznego oraz współpracę z </w:t>
      </w:r>
      <w:r w:rsidRPr="008A01FC">
        <w:rPr>
          <w:rFonts w:ascii="Arial" w:eastAsia="Andale Sans UI" w:hAnsi="Arial" w:cs="Arial"/>
          <w:color w:val="000000"/>
          <w:kern w:val="3"/>
          <w:lang w:eastAsia="ja-JP" w:bidi="fa-IR"/>
        </w:rPr>
        <w:t xml:space="preserve">organami ścigania oraz podjęcie konkretnych środków </w:t>
      </w:r>
      <w:r w:rsidR="008A43D6">
        <w:rPr>
          <w:rFonts w:ascii="Arial" w:eastAsia="Andale Sans UI" w:hAnsi="Arial" w:cs="Arial"/>
          <w:color w:val="000000"/>
          <w:kern w:val="3"/>
          <w:lang w:eastAsia="ja-JP" w:bidi="fa-IR"/>
        </w:rPr>
        <w:t>technicznych, organizacyjnych i </w:t>
      </w:r>
      <w:r w:rsidRPr="008A01FC">
        <w:rPr>
          <w:rFonts w:ascii="Arial" w:eastAsia="Andale Sans UI" w:hAnsi="Arial" w:cs="Arial"/>
          <w:color w:val="000000"/>
          <w:kern w:val="3"/>
          <w:lang w:eastAsia="ja-JP" w:bidi="fa-IR"/>
        </w:rPr>
        <w:t>kadrowych, które są odpowiednie dla zapobie</w:t>
      </w:r>
      <w:r w:rsidR="008A43D6">
        <w:rPr>
          <w:rFonts w:ascii="Arial" w:eastAsia="Andale Sans UI" w:hAnsi="Arial" w:cs="Arial"/>
          <w:color w:val="000000"/>
          <w:kern w:val="3"/>
          <w:lang w:eastAsia="ja-JP" w:bidi="fa-IR"/>
        </w:rPr>
        <w:t>gania dalszym przestępstwom lub </w:t>
      </w:r>
      <w:r w:rsidRPr="008A01FC">
        <w:rPr>
          <w:rFonts w:ascii="Arial" w:eastAsia="Andale Sans UI" w:hAnsi="Arial" w:cs="Arial"/>
          <w:color w:val="000000"/>
          <w:spacing w:val="-2"/>
          <w:kern w:val="3"/>
          <w:lang w:eastAsia="ja-JP" w:bidi="fa-IR"/>
        </w:rPr>
        <w:t>przestępstwom</w:t>
      </w:r>
      <w:r w:rsidRPr="008A01FC">
        <w:rPr>
          <w:rFonts w:ascii="Arial" w:eastAsia="Andale Sans UI" w:hAnsi="Arial" w:cs="Arial"/>
          <w:color w:val="000000"/>
          <w:kern w:val="3"/>
          <w:lang w:eastAsia="ja-JP" w:bidi="fa-IR"/>
        </w:rPr>
        <w:t xml:space="preserve"> </w:t>
      </w:r>
      <w:r w:rsidRPr="008A01FC">
        <w:rPr>
          <w:rFonts w:ascii="Arial" w:eastAsia="Andale Sans UI" w:hAnsi="Arial" w:cs="Arial"/>
          <w:color w:val="000000"/>
          <w:spacing w:val="-2"/>
          <w:kern w:val="3"/>
          <w:lang w:eastAsia="ja-JP" w:bidi="fa-IR"/>
        </w:rPr>
        <w:t>skarbowym</w:t>
      </w:r>
      <w:r w:rsidRPr="008A01FC">
        <w:rPr>
          <w:rFonts w:ascii="Arial" w:eastAsia="Andale Sans UI" w:hAnsi="Arial" w:cs="Arial"/>
          <w:color w:val="000000"/>
          <w:kern w:val="3"/>
          <w:lang w:eastAsia="ja-JP" w:bidi="fa-IR"/>
        </w:rPr>
        <w:t xml:space="preserve"> </w:t>
      </w:r>
      <w:r w:rsidRPr="008A01FC">
        <w:rPr>
          <w:rFonts w:ascii="Arial" w:eastAsia="Andale Sans UI" w:hAnsi="Arial" w:cs="Arial"/>
          <w:color w:val="000000"/>
          <w:spacing w:val="-2"/>
          <w:kern w:val="3"/>
          <w:lang w:eastAsia="ja-JP" w:bidi="fa-IR"/>
        </w:rPr>
        <w:t>lub</w:t>
      </w:r>
      <w:r w:rsidRPr="008A01FC">
        <w:rPr>
          <w:rFonts w:ascii="Arial" w:eastAsia="Andale Sans UI" w:hAnsi="Arial" w:cs="Arial"/>
          <w:color w:val="000000"/>
          <w:kern w:val="3"/>
          <w:lang w:eastAsia="ja-JP" w:bidi="fa-IR"/>
        </w:rPr>
        <w:t xml:space="preserve"> </w:t>
      </w:r>
      <w:r w:rsidRPr="008A01FC">
        <w:rPr>
          <w:rFonts w:ascii="Arial" w:eastAsia="Andale Sans UI" w:hAnsi="Arial" w:cs="Arial"/>
          <w:color w:val="000000"/>
          <w:spacing w:val="-2"/>
          <w:kern w:val="3"/>
          <w:lang w:eastAsia="ja-JP" w:bidi="fa-IR"/>
        </w:rPr>
        <w:t>nieprawidłowemu</w:t>
      </w:r>
      <w:r w:rsidRPr="008A01FC">
        <w:rPr>
          <w:rFonts w:ascii="Arial" w:eastAsia="Andale Sans UI" w:hAnsi="Arial" w:cs="Arial"/>
          <w:color w:val="000000"/>
          <w:kern w:val="3"/>
          <w:lang w:eastAsia="ja-JP" w:bidi="fa-IR"/>
        </w:rPr>
        <w:t xml:space="preserve"> </w:t>
      </w:r>
      <w:r w:rsidRPr="008A01FC">
        <w:rPr>
          <w:rFonts w:ascii="Arial" w:eastAsia="Andale Sans UI" w:hAnsi="Arial" w:cs="Arial"/>
          <w:color w:val="000000"/>
          <w:spacing w:val="-2"/>
          <w:kern w:val="3"/>
          <w:lang w:eastAsia="ja-JP" w:bidi="fa-IR"/>
        </w:rPr>
        <w:t xml:space="preserve">postępowaniu </w:t>
      </w:r>
      <w:r w:rsidRPr="008A01FC">
        <w:rPr>
          <w:rFonts w:ascii="Arial" w:eastAsia="Andale Sans UI" w:hAnsi="Arial" w:cs="Arial"/>
          <w:color w:val="000000"/>
          <w:kern w:val="3"/>
          <w:lang w:eastAsia="ja-JP" w:bidi="fa-IR"/>
        </w:rPr>
        <w:t xml:space="preserve">Wykonawcy. Przepisu </w:t>
      </w:r>
      <w:r w:rsidRPr="008A01FC">
        <w:rPr>
          <w:rFonts w:ascii="Arial" w:eastAsia="Andale Sans UI" w:hAnsi="Arial" w:cs="Arial"/>
          <w:bCs/>
          <w:color w:val="000000"/>
          <w:kern w:val="3"/>
          <w:lang w:eastAsia="ja-JP" w:bidi="fa-IR"/>
        </w:rPr>
        <w:t xml:space="preserve">zdania pierwszego </w:t>
      </w:r>
      <w:r w:rsidRPr="008A01FC">
        <w:rPr>
          <w:rFonts w:ascii="Arial" w:eastAsia="Andale Sans UI" w:hAnsi="Arial" w:cs="Arial"/>
          <w:color w:val="000000"/>
          <w:kern w:val="3"/>
          <w:lang w:eastAsia="ja-JP" w:bidi="fa-IR"/>
        </w:rPr>
        <w:t>nie stosuje się, jeżeli wobec Wykonawcy, będącego podmiotem zbiorowym, orzeczono prawomocnym wyrokiem sądu zakaz ubiegania się</w:t>
      </w:r>
      <w:r w:rsidR="00077B0C" w:rsidRPr="00077B0C">
        <w:rPr>
          <w:rFonts w:ascii="Arial" w:eastAsia="Andale Sans UI" w:hAnsi="Arial" w:cs="Arial"/>
          <w:color w:val="000000"/>
          <w:kern w:val="3"/>
          <w:lang w:eastAsia="ja-JP" w:bidi="fa-IR"/>
        </w:rPr>
        <w:t xml:space="preserve"> </w:t>
      </w:r>
      <w:r w:rsidRPr="008A01FC">
        <w:rPr>
          <w:rFonts w:ascii="Arial" w:eastAsia="Andale Sans UI" w:hAnsi="Arial" w:cs="Arial"/>
          <w:color w:val="000000"/>
          <w:kern w:val="3"/>
          <w:lang w:eastAsia="ja-JP" w:bidi="fa-IR"/>
        </w:rPr>
        <w:t>o udzielenie zamówienia oraz nie upłynął określony w tym wyroku okres obowiązywania tego zakazu.</w:t>
      </w:r>
    </w:p>
    <w:p w:rsidR="008A01FC" w:rsidRPr="008A01FC" w:rsidRDefault="008A01FC" w:rsidP="00A85DDD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 w:rsidRPr="008A01FC">
        <w:rPr>
          <w:rFonts w:ascii="Arial" w:eastAsia="Andale Sans UI" w:hAnsi="Arial" w:cs="Arial"/>
          <w:color w:val="00000A"/>
          <w:kern w:val="3"/>
          <w:lang w:eastAsia="ja-JP" w:bidi="fa-IR"/>
        </w:rPr>
        <w:lastRenderedPageBreak/>
        <w:t>2.</w:t>
      </w:r>
      <w:r w:rsidR="00077B0C" w:rsidRPr="00077B0C">
        <w:rPr>
          <w:rFonts w:ascii="Arial" w:eastAsia="Andale Sans UI" w:hAnsi="Arial" w:cs="Arial"/>
          <w:color w:val="00000A"/>
          <w:kern w:val="3"/>
          <w:lang w:eastAsia="ja-JP" w:bidi="fa-IR"/>
        </w:rPr>
        <w:t xml:space="preserve"> </w:t>
      </w:r>
      <w:r w:rsidRPr="008A01FC">
        <w:rPr>
          <w:rFonts w:ascii="Arial" w:eastAsia="Andale Sans UI" w:hAnsi="Arial" w:cs="Arial"/>
          <w:color w:val="00000A"/>
          <w:kern w:val="3"/>
          <w:lang w:eastAsia="ja-JP" w:bidi="fa-IR"/>
        </w:rPr>
        <w:t>W celu skorzystania z instytucji „samooczyszczenia”, Wykonawca zobowiązany jest do złożenia wraz z ofertą stosownego oświadczenia, a następnie zgodnie z art. 26 ust. 2 ustawy do złożenia dowodów.</w:t>
      </w:r>
    </w:p>
    <w:p w:rsidR="008A01FC" w:rsidRPr="008A01FC" w:rsidRDefault="008A01FC" w:rsidP="00A85DDD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/>
          <w:kern w:val="3"/>
          <w:lang w:eastAsia="ja-JP" w:bidi="fa-IR"/>
        </w:rPr>
      </w:pPr>
      <w:r w:rsidRPr="008A01FC">
        <w:rPr>
          <w:rFonts w:ascii="Arial" w:eastAsia="Andale Sans UI" w:hAnsi="Arial" w:cs="Arial"/>
          <w:color w:val="000000"/>
          <w:kern w:val="3"/>
          <w:lang w:eastAsia="ja-JP" w:bidi="fa-IR"/>
        </w:rPr>
        <w:t>3.</w:t>
      </w:r>
      <w:r w:rsidR="00077B0C" w:rsidRPr="00077B0C">
        <w:rPr>
          <w:rFonts w:ascii="Arial" w:eastAsia="Andale Sans UI" w:hAnsi="Arial" w:cs="Arial"/>
          <w:color w:val="000000"/>
          <w:kern w:val="3"/>
          <w:lang w:eastAsia="ja-JP" w:bidi="fa-IR"/>
        </w:rPr>
        <w:t xml:space="preserve"> </w:t>
      </w:r>
      <w:r w:rsidRPr="008A01FC">
        <w:rPr>
          <w:rFonts w:ascii="Arial" w:eastAsia="Andale Sans UI" w:hAnsi="Arial" w:cs="Arial"/>
          <w:color w:val="000000"/>
          <w:kern w:val="3"/>
          <w:lang w:eastAsia="ja-JP" w:bidi="fa-IR"/>
        </w:rPr>
        <w:t>Wykonawca nie podlega wykluczeniu, jeżeli Zamawiający, uwzględniając wagę i szczególne okoliczności czynu Wykonawcy, uzna za wystarczające dowody, o których mowa w pkt 1.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color w:val="00000A"/>
          <w:kern w:val="3"/>
          <w:lang w:eastAsia="ja-JP" w:bidi="fa-IR"/>
        </w:rPr>
      </w:pPr>
    </w:p>
    <w:p w:rsidR="008A01FC" w:rsidRPr="008A01FC" w:rsidRDefault="00B45F77" w:rsidP="00A85DDD">
      <w:pPr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color w:val="00000A"/>
          <w:kern w:val="3"/>
          <w:lang w:eastAsia="ja-JP" w:bidi="fa-IR"/>
        </w:rPr>
      </w:pPr>
      <w:r>
        <w:rPr>
          <w:rFonts w:ascii="Arial" w:eastAsia="Andale Sans UI" w:hAnsi="Arial" w:cs="Arial"/>
          <w:b/>
          <w:color w:val="00000A"/>
          <w:kern w:val="3"/>
          <w:lang w:eastAsia="ja-JP" w:bidi="fa-IR"/>
        </w:rPr>
        <w:t>XXX</w:t>
      </w:r>
      <w:r w:rsidR="008A01FC" w:rsidRPr="008A01FC">
        <w:rPr>
          <w:rFonts w:ascii="Arial" w:eastAsia="Andale Sans UI" w:hAnsi="Arial" w:cs="Arial"/>
          <w:b/>
          <w:color w:val="00000A"/>
          <w:kern w:val="3"/>
          <w:lang w:eastAsia="ja-JP" w:bidi="fa-IR"/>
        </w:rPr>
        <w:t>I.OPIS SPOSOBU UDZIELANIA WYJAŚNIEŃ DOTYCZĄCYCH SPECYFIKACJI ISTOTNYCH WARUNKÓW ZAMÓWIENIA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 w:rsidRPr="008A01FC">
        <w:rPr>
          <w:rFonts w:ascii="Arial" w:eastAsia="Andale Sans UI" w:hAnsi="Arial" w:cs="Arial"/>
          <w:color w:val="00000A"/>
          <w:kern w:val="3"/>
          <w:lang w:eastAsia="ja-JP" w:bidi="fa-IR"/>
        </w:rPr>
        <w:t>1.</w:t>
      </w:r>
      <w:r w:rsidR="00077B0C" w:rsidRPr="00077B0C">
        <w:rPr>
          <w:rFonts w:ascii="Arial" w:eastAsia="Andale Sans UI" w:hAnsi="Arial" w:cs="Arial"/>
          <w:color w:val="00000A"/>
          <w:kern w:val="3"/>
          <w:lang w:eastAsia="ja-JP" w:bidi="fa-IR"/>
        </w:rPr>
        <w:t xml:space="preserve"> </w:t>
      </w:r>
      <w:r w:rsidRPr="008A01FC">
        <w:rPr>
          <w:rFonts w:ascii="Arial" w:eastAsia="Andale Sans UI" w:hAnsi="Arial" w:cs="Arial"/>
          <w:color w:val="00000A"/>
          <w:kern w:val="3"/>
          <w:lang w:eastAsia="ja-JP" w:bidi="fa-IR"/>
        </w:rPr>
        <w:t>Wykonawca może zwrócić się do Zamawiającego o wyjaśnienie treści SIWZ.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 w:rsidRPr="008A01FC">
        <w:rPr>
          <w:rFonts w:ascii="Arial" w:eastAsia="Andale Sans UI" w:hAnsi="Arial" w:cs="Arial"/>
          <w:color w:val="00000A"/>
          <w:kern w:val="3"/>
          <w:lang w:eastAsia="ja-JP" w:bidi="fa-IR"/>
        </w:rPr>
        <w:t>2.</w:t>
      </w:r>
      <w:r w:rsidR="00077B0C" w:rsidRPr="00077B0C">
        <w:rPr>
          <w:rFonts w:ascii="Arial" w:eastAsia="Andale Sans UI" w:hAnsi="Arial" w:cs="Arial"/>
          <w:color w:val="00000A"/>
          <w:kern w:val="3"/>
          <w:lang w:eastAsia="ja-JP" w:bidi="fa-IR"/>
        </w:rPr>
        <w:t xml:space="preserve"> </w:t>
      </w:r>
      <w:r w:rsidRPr="008A01FC">
        <w:rPr>
          <w:rFonts w:ascii="Arial" w:eastAsia="Andale Sans UI" w:hAnsi="Arial" w:cs="Arial"/>
          <w:color w:val="00000A"/>
          <w:kern w:val="3"/>
          <w:lang w:eastAsia="ja-JP" w:bidi="fa-IR"/>
        </w:rPr>
        <w:t>Zamawiający niezwłocznie udzieli wyjaśnień, jednakże nie później niż na 2 dni przed upływem terminu składania ofert, o ile wniosek o wyjaśnienie Specyfikacji wpłynie do Zamawiającego nie później niż do końca dnia, w którym upływa połowa wyznaczonego terminu składania ofert.</w:t>
      </w:r>
    </w:p>
    <w:p w:rsidR="008A01FC" w:rsidRPr="008A01FC" w:rsidRDefault="008A01FC" w:rsidP="00E403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 w:rsidRPr="008A01FC">
        <w:rPr>
          <w:rFonts w:ascii="Arial" w:eastAsia="Andale Sans UI" w:hAnsi="Arial" w:cs="Arial"/>
          <w:color w:val="00000A"/>
          <w:kern w:val="3"/>
          <w:lang w:eastAsia="ja-JP" w:bidi="fa-IR"/>
        </w:rPr>
        <w:t>3.</w:t>
      </w:r>
      <w:r w:rsidR="00077B0C" w:rsidRPr="00077B0C">
        <w:rPr>
          <w:rFonts w:ascii="Arial" w:eastAsia="Andale Sans UI" w:hAnsi="Arial" w:cs="Arial"/>
          <w:color w:val="00000A"/>
          <w:kern w:val="3"/>
          <w:lang w:eastAsia="ja-JP" w:bidi="fa-IR"/>
        </w:rPr>
        <w:t xml:space="preserve"> </w:t>
      </w:r>
      <w:r w:rsidRPr="008A01FC">
        <w:rPr>
          <w:rFonts w:ascii="Arial" w:eastAsia="Andale Sans UI" w:hAnsi="Arial" w:cs="Arial"/>
          <w:color w:val="00000A"/>
          <w:kern w:val="3"/>
          <w:lang w:eastAsia="ja-JP" w:bidi="fa-IR"/>
        </w:rPr>
        <w:t>W uzasadnionych przypadkach Zamawiający może przed upływem terminu składania ofert zmienić treść SIWZ. Każda wprowadzona przez Zamawiającego zmiana staje się w takim przypadku częścią Specyfikacji. Dokonaną zmianę treści SIWZ Zamawiający udostępnia na stronie internetowej</w:t>
      </w:r>
      <w:r w:rsidR="00077B0C" w:rsidRPr="00077B0C">
        <w:rPr>
          <w:rFonts w:ascii="Arial" w:eastAsia="Andale Sans UI" w:hAnsi="Arial" w:cs="Arial"/>
          <w:color w:val="00000A"/>
          <w:kern w:val="3"/>
          <w:lang w:eastAsia="ja-JP" w:bidi="fa-IR"/>
        </w:rPr>
        <w:t xml:space="preserve"> </w:t>
      </w:r>
      <w:hyperlink r:id="rId13" w:history="1">
        <w:r w:rsidRPr="008A01FC">
          <w:rPr>
            <w:rFonts w:ascii="Arial" w:eastAsia="Times New Roman CE" w:hAnsi="Arial" w:cs="Arial"/>
            <w:color w:val="00000A"/>
            <w:kern w:val="3"/>
            <w:lang w:eastAsia="ja-JP" w:bidi="fa-IR"/>
          </w:rPr>
          <w:t>www.muzeum.bedzin.pl</w:t>
        </w:r>
      </w:hyperlink>
    </w:p>
    <w:p w:rsidR="008A01FC" w:rsidRPr="008A01FC" w:rsidRDefault="008A01FC" w:rsidP="00E403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 w:rsidRPr="008A01FC">
        <w:rPr>
          <w:rFonts w:ascii="Arial" w:eastAsia="Andale Sans UI" w:hAnsi="Arial" w:cs="Arial"/>
          <w:color w:val="00000A"/>
          <w:kern w:val="3"/>
          <w:lang w:eastAsia="ja-JP" w:bidi="fa-IR"/>
        </w:rPr>
        <w:t>4.</w:t>
      </w:r>
      <w:r w:rsidR="00077B0C" w:rsidRPr="00077B0C">
        <w:rPr>
          <w:rFonts w:ascii="Arial" w:eastAsia="Andale Sans UI" w:hAnsi="Arial" w:cs="Arial"/>
          <w:color w:val="00000A"/>
          <w:kern w:val="3"/>
          <w:lang w:eastAsia="ja-JP" w:bidi="fa-IR"/>
        </w:rPr>
        <w:t xml:space="preserve"> </w:t>
      </w:r>
      <w:r w:rsidRPr="008A01FC">
        <w:rPr>
          <w:rFonts w:ascii="Arial" w:eastAsia="Andale Sans UI" w:hAnsi="Arial" w:cs="Arial"/>
          <w:color w:val="00000A"/>
          <w:kern w:val="3"/>
          <w:lang w:eastAsia="ja-JP" w:bidi="fa-IR"/>
        </w:rPr>
        <w:t>Zamawiający oświadcza, iż nie zamierza zwoływać zebrania Wykonawców w celu wyjaśnienia treści SIWZ.</w:t>
      </w:r>
    </w:p>
    <w:p w:rsidR="008A01FC" w:rsidRPr="008A01FC" w:rsidRDefault="008A01FC" w:rsidP="00E403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eastAsia="ja-JP" w:bidi="fa-IR"/>
        </w:rPr>
      </w:pPr>
      <w:r w:rsidRPr="008A01FC">
        <w:rPr>
          <w:rFonts w:ascii="Arial" w:eastAsia="Andale Sans UI" w:hAnsi="Arial" w:cs="Arial"/>
          <w:color w:val="00000A"/>
          <w:kern w:val="3"/>
          <w:lang w:eastAsia="ja-JP" w:bidi="fa-IR"/>
        </w:rPr>
        <w:t>5.</w:t>
      </w:r>
      <w:r w:rsidR="00077B0C" w:rsidRPr="00077B0C">
        <w:rPr>
          <w:rFonts w:ascii="Arial" w:eastAsia="Andale Sans UI" w:hAnsi="Arial" w:cs="Arial"/>
          <w:color w:val="00000A"/>
          <w:kern w:val="3"/>
          <w:lang w:eastAsia="ja-JP" w:bidi="fa-IR"/>
        </w:rPr>
        <w:t xml:space="preserve"> </w:t>
      </w:r>
      <w:r w:rsidRPr="008A01FC">
        <w:rPr>
          <w:rFonts w:ascii="Arial" w:eastAsia="Andale Sans UI" w:hAnsi="Arial" w:cs="Arial"/>
          <w:color w:val="00000A"/>
          <w:kern w:val="3"/>
          <w:lang w:eastAsia="ja-JP" w:bidi="fa-IR"/>
        </w:rPr>
        <w:t xml:space="preserve">Treść niniejszej SIWZ zamieszczona jest na stronie internetowej, pod następującym adresem: </w:t>
      </w:r>
      <w:hyperlink r:id="rId14" w:history="1">
        <w:r w:rsidRPr="00077B0C">
          <w:rPr>
            <w:rFonts w:ascii="Arial" w:eastAsia="Times New Roman CE" w:hAnsi="Arial" w:cs="Arial"/>
            <w:color w:val="000080"/>
            <w:kern w:val="3"/>
            <w:u w:val="single"/>
            <w:lang w:eastAsia="pl-PL" w:bidi="pl-PL"/>
          </w:rPr>
          <w:t>www.muzeum.bedzin.pl</w:t>
        </w:r>
      </w:hyperlink>
      <w:r w:rsidRPr="00077B0C">
        <w:rPr>
          <w:rFonts w:ascii="Arial" w:eastAsia="Times New Roman CE" w:hAnsi="Arial" w:cs="Arial"/>
          <w:color w:val="000080"/>
          <w:kern w:val="3"/>
          <w:u w:val="single"/>
          <w:lang w:eastAsia="pl-PL" w:bidi="pl-PL"/>
        </w:rPr>
        <w:t xml:space="preserve"> </w:t>
      </w:r>
      <w:r w:rsidRPr="008A01FC">
        <w:rPr>
          <w:rFonts w:ascii="Arial" w:eastAsia="Andale Sans UI" w:hAnsi="Arial" w:cs="Arial"/>
          <w:color w:val="00000A"/>
          <w:kern w:val="3"/>
          <w:lang w:eastAsia="ja-JP" w:bidi="fa-IR"/>
        </w:rPr>
        <w:t>Wszelkie zmiany treści SIWZ, jak też wyjaśnienia i odpowiedzi na pytania co do treści SIWZ, Zamawiający zamieszczać będzie także pod wskazanym wyżej adresem internetowym.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</w:pP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 w:rsidRPr="008A01FC">
        <w:rPr>
          <w:rFonts w:ascii="Arial" w:eastAsia="Times New Roman" w:hAnsi="Arial" w:cs="Arial"/>
          <w:b/>
          <w:bCs/>
          <w:color w:val="00000A"/>
          <w:kern w:val="3"/>
          <w:lang w:eastAsia="ja-JP" w:bidi="fa-IR"/>
        </w:rPr>
        <w:t>Specyfikacj</w:t>
      </w:r>
      <w:r w:rsidRPr="008A01FC"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  <w:t xml:space="preserve">ę Istotnych Warunków Zamówienia zatwierdził w dniu </w:t>
      </w:r>
      <w:r w:rsidR="0070337B"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  <w:t>21.11.2016 r.</w:t>
      </w: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</w:pPr>
    </w:p>
    <w:p w:rsidR="008A01FC" w:rsidRPr="008A01FC" w:rsidRDefault="008A01FC" w:rsidP="00A85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 CE" w:hAnsi="Arial" w:cs="Arial"/>
          <w:b/>
          <w:bCs/>
          <w:color w:val="00000A"/>
          <w:kern w:val="3"/>
          <w:lang w:eastAsia="ja-JP" w:bidi="fa-IR"/>
        </w:rPr>
      </w:pPr>
    </w:p>
    <w:p w:rsidR="008A01FC" w:rsidRPr="008A01FC" w:rsidRDefault="008A01FC" w:rsidP="00A85DD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A"/>
          <w:kern w:val="3"/>
          <w:lang w:eastAsia="ja-JP" w:bidi="fa-IR"/>
        </w:rPr>
      </w:pPr>
    </w:p>
    <w:p w:rsidR="008A01FC" w:rsidRPr="008A01FC" w:rsidRDefault="008A01FC" w:rsidP="00A85DD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A"/>
          <w:kern w:val="3"/>
          <w:lang w:eastAsia="ja-JP" w:bidi="fa-IR"/>
        </w:rPr>
      </w:pPr>
    </w:p>
    <w:p w:rsidR="008A01FC" w:rsidRPr="008A01FC" w:rsidRDefault="008A01FC" w:rsidP="00A85DDD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A"/>
          <w:kern w:val="3"/>
          <w:lang w:eastAsia="ja-JP" w:bidi="fa-IR"/>
        </w:rPr>
      </w:pPr>
      <w:r w:rsidRPr="008A01FC">
        <w:rPr>
          <w:rFonts w:ascii="Arial" w:eastAsia="Times New Roman" w:hAnsi="Arial" w:cs="Arial"/>
          <w:color w:val="00000A"/>
          <w:kern w:val="3"/>
          <w:lang w:eastAsia="ja-JP" w:bidi="fa-IR"/>
        </w:rPr>
        <w:br/>
      </w:r>
    </w:p>
    <w:p w:rsidR="008A01FC" w:rsidRPr="008A01FC" w:rsidRDefault="008A01FC" w:rsidP="00A85DDD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Andale Sans UI" w:hAnsi="Arial" w:cs="Arial"/>
          <w:color w:val="00000A"/>
          <w:kern w:val="3"/>
          <w:lang w:val="de-DE" w:eastAsia="ja-JP" w:bidi="fa-IR"/>
        </w:rPr>
      </w:pPr>
      <w:r w:rsidRPr="008A01FC">
        <w:rPr>
          <w:rFonts w:ascii="Arial" w:eastAsia="Times New Roman" w:hAnsi="Arial" w:cs="Arial"/>
          <w:kern w:val="3"/>
          <w:lang w:val="en-US" w:eastAsia="ja-JP" w:bidi="fa-IR"/>
        </w:rPr>
        <w:br/>
      </w:r>
      <w:r w:rsidRPr="008A01FC">
        <w:rPr>
          <w:rFonts w:ascii="Arial" w:eastAsia="Times New Roman" w:hAnsi="Arial" w:cs="Arial"/>
          <w:b/>
          <w:bCs/>
          <w:color w:val="00000A"/>
          <w:kern w:val="3"/>
          <w:lang w:bidi="fa-IR"/>
        </w:rPr>
        <w:br/>
      </w:r>
    </w:p>
    <w:p w:rsidR="008A01FC" w:rsidRPr="008A01FC" w:rsidRDefault="008A01FC" w:rsidP="00A85DDD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A"/>
          <w:kern w:val="3"/>
          <w:lang w:bidi="fa-IR"/>
        </w:rPr>
      </w:pPr>
    </w:p>
    <w:p w:rsidR="000C08BC" w:rsidRPr="00077B0C" w:rsidRDefault="000C08BC" w:rsidP="00A85DD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5A51" w:rsidRPr="00077B0C" w:rsidRDefault="00E15A51" w:rsidP="00A85DDD">
      <w:pPr>
        <w:spacing w:after="0" w:line="240" w:lineRule="auto"/>
        <w:rPr>
          <w:rFonts w:ascii="Arial" w:eastAsia="Times New Roman" w:hAnsi="Arial" w:cs="Arial"/>
        </w:rPr>
      </w:pPr>
    </w:p>
    <w:p w:rsidR="00E15A51" w:rsidRPr="00077B0C" w:rsidRDefault="00E15A51" w:rsidP="00E403CC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7B0C">
        <w:rPr>
          <w:rFonts w:ascii="Arial" w:eastAsia="Times New Roman" w:hAnsi="Arial" w:cs="Arial"/>
        </w:rPr>
        <w:t xml:space="preserve">Wykaz załączników do niniejszego </w:t>
      </w:r>
      <w:r w:rsidR="0070337B">
        <w:rPr>
          <w:rFonts w:ascii="Arial" w:eastAsia="Times New Roman" w:hAnsi="Arial" w:cs="Arial"/>
        </w:rPr>
        <w:t>SIWZ</w:t>
      </w:r>
      <w:bookmarkStart w:id="0" w:name="_GoBack"/>
      <w:bookmarkEnd w:id="0"/>
      <w:r w:rsidRPr="00077B0C">
        <w:rPr>
          <w:rFonts w:ascii="Arial" w:eastAsia="Times New Roman" w:hAnsi="Arial" w:cs="Arial"/>
        </w:rPr>
        <w:t>:</w:t>
      </w:r>
    </w:p>
    <w:p w:rsidR="00A85DDD" w:rsidRDefault="00E15A51" w:rsidP="00E403CC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7B0C">
        <w:rPr>
          <w:rFonts w:ascii="Arial" w:eastAsia="Times New Roman" w:hAnsi="Arial" w:cs="Arial"/>
        </w:rPr>
        <w:t>Załącznik nr 1</w:t>
      </w:r>
      <w:r w:rsidR="00A85DDD">
        <w:rPr>
          <w:rFonts w:ascii="Arial" w:eastAsia="Times New Roman" w:hAnsi="Arial" w:cs="Arial"/>
        </w:rPr>
        <w:t xml:space="preserve"> Szczegółowy opis przedmiotu zamówienia</w:t>
      </w:r>
    </w:p>
    <w:p w:rsidR="00E15A51" w:rsidRPr="00077B0C" w:rsidRDefault="00A85DDD" w:rsidP="00E403C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Załącznik nr 2 </w:t>
      </w:r>
      <w:r w:rsidR="00E15A51" w:rsidRPr="00077B0C">
        <w:rPr>
          <w:rFonts w:ascii="Arial" w:eastAsia="Times New Roman" w:hAnsi="Arial" w:cs="Arial"/>
        </w:rPr>
        <w:t xml:space="preserve">Formularz </w:t>
      </w:r>
      <w:r>
        <w:rPr>
          <w:rFonts w:ascii="Arial" w:eastAsia="Times New Roman" w:hAnsi="Arial" w:cs="Arial"/>
        </w:rPr>
        <w:t>o</w:t>
      </w:r>
      <w:r w:rsidR="00E15A51" w:rsidRPr="00077B0C">
        <w:rPr>
          <w:rFonts w:ascii="Arial" w:eastAsia="Times New Roman" w:hAnsi="Arial" w:cs="Arial"/>
        </w:rPr>
        <w:t>fertowy</w:t>
      </w:r>
    </w:p>
    <w:p w:rsidR="00E403CC" w:rsidRDefault="00E15A51" w:rsidP="00E403CC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77B0C">
        <w:rPr>
          <w:rFonts w:ascii="Arial" w:eastAsia="Times New Roman" w:hAnsi="Arial" w:cs="Arial"/>
        </w:rPr>
        <w:t xml:space="preserve">Załącznik nr </w:t>
      </w:r>
      <w:r w:rsidR="00A85DDD">
        <w:rPr>
          <w:rFonts w:ascii="Arial" w:eastAsia="Times New Roman" w:hAnsi="Arial" w:cs="Arial"/>
        </w:rPr>
        <w:t>3</w:t>
      </w:r>
      <w:r w:rsidRPr="00077B0C">
        <w:rPr>
          <w:rFonts w:ascii="Arial" w:eastAsia="Times New Roman" w:hAnsi="Arial" w:cs="Arial"/>
        </w:rPr>
        <w:t xml:space="preserve"> </w:t>
      </w:r>
      <w:r w:rsidR="00E403CC" w:rsidRPr="00E403CC">
        <w:rPr>
          <w:rFonts w:ascii="Arial" w:eastAsia="Times New Roman" w:hAnsi="Arial" w:cs="Arial"/>
          <w:bCs/>
          <w:lang w:eastAsia="pl-PL"/>
        </w:rPr>
        <w:t>O</w:t>
      </w:r>
      <w:r w:rsidR="00E403CC">
        <w:rPr>
          <w:rFonts w:ascii="Arial" w:eastAsia="Times New Roman" w:hAnsi="Arial" w:cs="Arial"/>
          <w:bCs/>
          <w:lang w:eastAsia="pl-PL"/>
        </w:rPr>
        <w:t xml:space="preserve">świadczenie </w:t>
      </w:r>
      <w:r w:rsidR="00E403CC" w:rsidRPr="00E403CC">
        <w:rPr>
          <w:rFonts w:ascii="Arial" w:eastAsia="Times New Roman" w:hAnsi="Arial" w:cs="Arial"/>
          <w:bCs/>
        </w:rPr>
        <w:t xml:space="preserve">o spełnianiu warunków udziału oraz braku podstaw </w:t>
      </w:r>
      <w:r w:rsidR="00E403CC">
        <w:rPr>
          <w:rFonts w:ascii="Arial" w:eastAsia="Times New Roman" w:hAnsi="Arial" w:cs="Arial"/>
          <w:bCs/>
        </w:rPr>
        <w:t xml:space="preserve">do     </w:t>
      </w:r>
    </w:p>
    <w:p w:rsidR="00E403CC" w:rsidRPr="00E403CC" w:rsidRDefault="00E403CC" w:rsidP="00E403CC">
      <w:pPr>
        <w:spacing w:after="0" w:line="240" w:lineRule="auto"/>
        <w:ind w:left="1418"/>
        <w:jc w:val="both"/>
        <w:rPr>
          <w:rFonts w:ascii="Arial" w:eastAsia="Times New Roman" w:hAnsi="Arial" w:cs="Arial"/>
          <w:bCs/>
        </w:rPr>
      </w:pPr>
      <w:r w:rsidRPr="00E403CC">
        <w:rPr>
          <w:rFonts w:ascii="Arial" w:eastAsia="Times New Roman" w:hAnsi="Arial" w:cs="Arial"/>
          <w:bCs/>
        </w:rPr>
        <w:t>wykluczenia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E403CC">
        <w:rPr>
          <w:rFonts w:ascii="Arial" w:eastAsia="Times New Roman" w:hAnsi="Arial" w:cs="Arial"/>
          <w:bCs/>
        </w:rPr>
        <w:t>w postępowaniu o udzielenie zamówienia publicznego stosownie do treści art. 25 a ust. 1 ustawy Pzp</w:t>
      </w:r>
    </w:p>
    <w:p w:rsidR="00E403CC" w:rsidRDefault="00E403CC" w:rsidP="00E403CC">
      <w:pPr>
        <w:spacing w:after="0" w:line="240" w:lineRule="auto"/>
        <w:jc w:val="both"/>
        <w:rPr>
          <w:rFonts w:ascii="Arial" w:eastAsia="Calibri" w:hAnsi="Arial" w:cs="Arial"/>
        </w:rPr>
      </w:pPr>
      <w:r w:rsidRPr="00077B0C">
        <w:rPr>
          <w:rFonts w:ascii="Arial" w:eastAsia="Times New Roman" w:hAnsi="Arial" w:cs="Arial"/>
        </w:rPr>
        <w:t>Załącznik nr</w:t>
      </w:r>
      <w:r>
        <w:rPr>
          <w:rFonts w:ascii="Arial" w:eastAsia="Times New Roman" w:hAnsi="Arial" w:cs="Arial"/>
        </w:rPr>
        <w:t xml:space="preserve"> 4 </w:t>
      </w:r>
      <w:r w:rsidRPr="00E403CC">
        <w:rPr>
          <w:rFonts w:ascii="Arial" w:eastAsia="Times New Roman" w:hAnsi="Arial" w:cs="Arial"/>
          <w:bCs/>
          <w:lang w:eastAsia="pl-PL"/>
        </w:rPr>
        <w:t>O</w:t>
      </w:r>
      <w:r>
        <w:rPr>
          <w:rFonts w:ascii="Arial" w:eastAsia="Times New Roman" w:hAnsi="Arial" w:cs="Arial"/>
          <w:bCs/>
          <w:lang w:eastAsia="pl-PL"/>
        </w:rPr>
        <w:t>świadczenie</w:t>
      </w:r>
      <w:r w:rsidRPr="00E403CC">
        <w:rPr>
          <w:rFonts w:ascii="Arial" w:eastAsia="Calibri" w:hAnsi="Arial" w:cs="Arial"/>
        </w:rPr>
        <w:t xml:space="preserve"> Wykonawcy składane w celu</w:t>
      </w:r>
      <w:r>
        <w:rPr>
          <w:rFonts w:ascii="Arial" w:eastAsia="Calibri" w:hAnsi="Arial" w:cs="Arial"/>
        </w:rPr>
        <w:t xml:space="preserve"> </w:t>
      </w:r>
      <w:r w:rsidRPr="00E403CC">
        <w:rPr>
          <w:rFonts w:ascii="Arial" w:eastAsia="Calibri" w:hAnsi="Arial" w:cs="Arial"/>
        </w:rPr>
        <w:t xml:space="preserve">wykazania spełniania warunków </w:t>
      </w:r>
    </w:p>
    <w:p w:rsidR="00E403CC" w:rsidRDefault="00E403CC" w:rsidP="00E403CC">
      <w:pPr>
        <w:spacing w:after="0" w:line="240" w:lineRule="auto"/>
        <w:ind w:left="708" w:firstLine="708"/>
        <w:jc w:val="both"/>
        <w:rPr>
          <w:rFonts w:ascii="Arial" w:eastAsia="Calibri" w:hAnsi="Arial" w:cs="Arial"/>
        </w:rPr>
      </w:pPr>
      <w:r w:rsidRPr="00E403CC">
        <w:rPr>
          <w:rFonts w:ascii="Arial" w:eastAsia="Calibri" w:hAnsi="Arial" w:cs="Arial"/>
        </w:rPr>
        <w:t>udziału w postępowaniu w zakresie posiadania wiedzy i doświadczenia</w:t>
      </w:r>
    </w:p>
    <w:p w:rsidR="00E403CC" w:rsidRDefault="00E403CC" w:rsidP="00E403CC">
      <w:pPr>
        <w:spacing w:after="0" w:line="240" w:lineRule="auto"/>
        <w:jc w:val="both"/>
        <w:rPr>
          <w:rFonts w:ascii="Arial" w:eastAsia="Calibri" w:hAnsi="Arial" w:cs="Arial"/>
        </w:rPr>
      </w:pPr>
      <w:r w:rsidRPr="00077B0C">
        <w:rPr>
          <w:rFonts w:ascii="Arial" w:eastAsia="Times New Roman" w:hAnsi="Arial" w:cs="Arial"/>
        </w:rPr>
        <w:t>Załącznik nr</w:t>
      </w:r>
      <w:r>
        <w:rPr>
          <w:rFonts w:ascii="Arial" w:eastAsia="Times New Roman" w:hAnsi="Arial" w:cs="Arial"/>
        </w:rPr>
        <w:t xml:space="preserve"> 5</w:t>
      </w:r>
      <w:r w:rsidRPr="00E403C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403CC">
        <w:rPr>
          <w:rFonts w:ascii="Arial" w:eastAsia="Times New Roman" w:hAnsi="Arial" w:cs="Arial"/>
          <w:bCs/>
          <w:lang w:eastAsia="pl-PL"/>
        </w:rPr>
        <w:t>O</w:t>
      </w:r>
      <w:r>
        <w:rPr>
          <w:rFonts w:ascii="Arial" w:eastAsia="Times New Roman" w:hAnsi="Arial" w:cs="Arial"/>
          <w:bCs/>
          <w:lang w:eastAsia="pl-PL"/>
        </w:rPr>
        <w:t>świadczenie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403CC">
        <w:rPr>
          <w:rFonts w:ascii="Arial" w:eastAsia="Calibri" w:hAnsi="Arial" w:cs="Arial"/>
        </w:rPr>
        <w:t>Wykonawcy składane w celu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Calibri" w:hAnsi="Arial" w:cs="Arial"/>
        </w:rPr>
        <w:t xml:space="preserve">wykazania spełniania warunków </w:t>
      </w:r>
    </w:p>
    <w:p w:rsidR="00E403CC" w:rsidRPr="00E403CC" w:rsidRDefault="00E403CC" w:rsidP="00E403CC">
      <w:pPr>
        <w:spacing w:after="0" w:line="240" w:lineRule="auto"/>
        <w:ind w:left="1416"/>
        <w:jc w:val="both"/>
        <w:rPr>
          <w:rFonts w:ascii="Arial" w:eastAsia="Calibri" w:hAnsi="Arial" w:cs="Arial"/>
        </w:rPr>
      </w:pPr>
      <w:r w:rsidRPr="00E403CC">
        <w:rPr>
          <w:rFonts w:ascii="Arial" w:eastAsia="Calibri" w:hAnsi="Arial" w:cs="Arial"/>
        </w:rPr>
        <w:t>udziału w postępowaniu w zakresie dysponowania odpowiednim potencjałem technicznym</w:t>
      </w:r>
    </w:p>
    <w:p w:rsidR="00E403CC" w:rsidRDefault="00E403CC" w:rsidP="00E403CC">
      <w:pPr>
        <w:spacing w:after="0" w:line="240" w:lineRule="auto"/>
        <w:jc w:val="both"/>
        <w:rPr>
          <w:rFonts w:ascii="Arial" w:eastAsia="Calibri" w:hAnsi="Arial" w:cs="Arial"/>
        </w:rPr>
      </w:pPr>
      <w:r w:rsidRPr="00077B0C">
        <w:rPr>
          <w:rFonts w:ascii="Arial" w:eastAsia="Times New Roman" w:hAnsi="Arial" w:cs="Arial"/>
        </w:rPr>
        <w:t>Załącznik nr</w:t>
      </w:r>
      <w:r>
        <w:rPr>
          <w:rFonts w:ascii="Arial" w:eastAsia="Times New Roman" w:hAnsi="Arial" w:cs="Arial"/>
        </w:rPr>
        <w:t xml:space="preserve"> 6</w:t>
      </w:r>
      <w:r w:rsidRPr="00E403C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403CC">
        <w:rPr>
          <w:rFonts w:ascii="Arial" w:eastAsia="Times New Roman" w:hAnsi="Arial" w:cs="Arial"/>
          <w:bCs/>
          <w:lang w:eastAsia="pl-PL"/>
        </w:rPr>
        <w:t>O</w:t>
      </w:r>
      <w:r>
        <w:rPr>
          <w:rFonts w:ascii="Arial" w:eastAsia="Times New Roman" w:hAnsi="Arial" w:cs="Arial"/>
          <w:bCs/>
          <w:lang w:eastAsia="pl-PL"/>
        </w:rPr>
        <w:t>świadczenie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403CC">
        <w:rPr>
          <w:rFonts w:ascii="Arial" w:eastAsia="Calibri" w:hAnsi="Arial" w:cs="Arial"/>
        </w:rPr>
        <w:t>Wykonawcy składane w celu</w:t>
      </w:r>
      <w:r>
        <w:rPr>
          <w:rFonts w:ascii="Arial" w:eastAsia="Calibri" w:hAnsi="Arial" w:cs="Arial"/>
        </w:rPr>
        <w:t xml:space="preserve"> </w:t>
      </w:r>
      <w:r w:rsidRPr="00E403CC">
        <w:rPr>
          <w:rFonts w:ascii="Arial" w:eastAsia="Calibri" w:hAnsi="Arial" w:cs="Arial"/>
        </w:rPr>
        <w:t xml:space="preserve">wykazania spełniania warunków </w:t>
      </w:r>
    </w:p>
    <w:p w:rsidR="00E403CC" w:rsidRDefault="00E403CC" w:rsidP="00E403CC">
      <w:pPr>
        <w:spacing w:after="0" w:line="240" w:lineRule="auto"/>
        <w:ind w:left="1416"/>
        <w:jc w:val="both"/>
        <w:rPr>
          <w:rFonts w:ascii="Arial" w:eastAsia="Calibri" w:hAnsi="Arial" w:cs="Arial"/>
        </w:rPr>
      </w:pPr>
      <w:r w:rsidRPr="00E403CC">
        <w:rPr>
          <w:rFonts w:ascii="Arial" w:eastAsia="Calibri" w:hAnsi="Arial" w:cs="Arial"/>
        </w:rPr>
        <w:t>udziału w postępowaniu w zakresie dysponowania osobami zdolnymi do wykonania zamówienia</w:t>
      </w:r>
    </w:p>
    <w:p w:rsidR="00E403CC" w:rsidRPr="00E403CC" w:rsidRDefault="00E403CC" w:rsidP="00E403CC">
      <w:pPr>
        <w:spacing w:after="0" w:line="240" w:lineRule="auto"/>
        <w:rPr>
          <w:rFonts w:ascii="Arial" w:eastAsia="Calibri" w:hAnsi="Arial" w:cs="Arial"/>
        </w:rPr>
      </w:pPr>
      <w:r w:rsidRPr="00077B0C">
        <w:rPr>
          <w:rFonts w:ascii="Arial" w:eastAsia="Times New Roman" w:hAnsi="Arial" w:cs="Arial"/>
        </w:rPr>
        <w:t>Załącznik nr</w:t>
      </w:r>
      <w:r>
        <w:rPr>
          <w:rFonts w:ascii="Arial" w:eastAsia="Times New Roman" w:hAnsi="Arial" w:cs="Arial"/>
        </w:rPr>
        <w:t xml:space="preserve"> 7</w:t>
      </w:r>
      <w:r w:rsidRPr="00E403C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403CC">
        <w:rPr>
          <w:rFonts w:ascii="Arial" w:eastAsia="Times New Roman" w:hAnsi="Arial" w:cs="Arial"/>
          <w:bCs/>
          <w:lang w:eastAsia="pl-PL"/>
        </w:rPr>
        <w:t>Oświadczenie</w:t>
      </w:r>
      <w:r w:rsidRPr="00E403CC">
        <w:rPr>
          <w:rFonts w:ascii="Arial" w:eastAsia="Calibri" w:hAnsi="Arial" w:cs="Arial"/>
        </w:rPr>
        <w:t xml:space="preserve"> Wykonawcy składane w celu przyznania punktów w zakresie </w:t>
      </w:r>
    </w:p>
    <w:p w:rsidR="00E403CC" w:rsidRPr="00E403CC" w:rsidRDefault="00E403CC" w:rsidP="00E403CC">
      <w:pPr>
        <w:spacing w:after="0" w:line="240" w:lineRule="auto"/>
        <w:ind w:left="1416"/>
        <w:rPr>
          <w:rFonts w:ascii="Arial" w:eastAsia="Calibri" w:hAnsi="Arial" w:cs="Arial"/>
        </w:rPr>
      </w:pPr>
      <w:r w:rsidRPr="00E403CC">
        <w:rPr>
          <w:rFonts w:ascii="Arial" w:eastAsia="Calibri" w:hAnsi="Arial" w:cs="Arial"/>
        </w:rPr>
        <w:t xml:space="preserve">kryterium doświadczenie osób wyznaczonych do realizacji zamówienia </w:t>
      </w:r>
      <w:r w:rsidRPr="00E403CC">
        <w:rPr>
          <w:rFonts w:ascii="Arial" w:eastAsia="Times New Roman" w:hAnsi="Arial" w:cs="Arial"/>
          <w:lang w:eastAsia="pl-PL"/>
        </w:rPr>
        <w:t>oraz nadzór i kontrola realizacji usług</w:t>
      </w:r>
    </w:p>
    <w:p w:rsidR="00E15A51" w:rsidRPr="00077B0C" w:rsidRDefault="00E15A51" w:rsidP="00E403CC">
      <w:pPr>
        <w:spacing w:after="0" w:line="240" w:lineRule="auto"/>
        <w:rPr>
          <w:rFonts w:ascii="Arial" w:eastAsia="Times New Roman" w:hAnsi="Arial" w:cs="Arial"/>
        </w:rPr>
      </w:pPr>
      <w:r w:rsidRPr="00077B0C">
        <w:rPr>
          <w:rFonts w:ascii="Arial" w:eastAsia="Times New Roman" w:hAnsi="Arial" w:cs="Arial"/>
        </w:rPr>
        <w:t xml:space="preserve">Załącznik nr </w:t>
      </w:r>
      <w:r w:rsidR="00E403CC">
        <w:rPr>
          <w:rFonts w:ascii="Arial" w:eastAsia="Times New Roman" w:hAnsi="Arial" w:cs="Arial"/>
        </w:rPr>
        <w:t>8</w:t>
      </w:r>
      <w:r w:rsidR="00A85DDD">
        <w:rPr>
          <w:rFonts w:ascii="Arial" w:eastAsia="Times New Roman" w:hAnsi="Arial" w:cs="Arial"/>
        </w:rPr>
        <w:t xml:space="preserve"> </w:t>
      </w:r>
      <w:r w:rsidRPr="00077B0C">
        <w:rPr>
          <w:rFonts w:ascii="Arial" w:eastAsia="Times New Roman" w:hAnsi="Arial" w:cs="Arial"/>
        </w:rPr>
        <w:t>Wzór umowy</w:t>
      </w:r>
      <w:r w:rsidRPr="00077B0C">
        <w:rPr>
          <w:rFonts w:ascii="Arial" w:eastAsia="Times New Roman" w:hAnsi="Arial" w:cs="Arial"/>
        </w:rPr>
        <w:tab/>
      </w:r>
      <w:r w:rsidRPr="00077B0C">
        <w:rPr>
          <w:rFonts w:ascii="Arial" w:eastAsia="Times New Roman" w:hAnsi="Arial" w:cs="Arial"/>
        </w:rPr>
        <w:tab/>
      </w:r>
      <w:r w:rsidRPr="00077B0C">
        <w:rPr>
          <w:rFonts w:ascii="Arial" w:eastAsia="Times New Roman" w:hAnsi="Arial" w:cs="Arial"/>
        </w:rPr>
        <w:tab/>
      </w:r>
      <w:r w:rsidRPr="00077B0C">
        <w:rPr>
          <w:rFonts w:ascii="Arial" w:eastAsia="Times New Roman" w:hAnsi="Arial" w:cs="Arial"/>
        </w:rPr>
        <w:tab/>
      </w:r>
      <w:r w:rsidRPr="00077B0C">
        <w:rPr>
          <w:rFonts w:ascii="Arial" w:eastAsia="Times New Roman" w:hAnsi="Arial" w:cs="Arial"/>
        </w:rPr>
        <w:tab/>
      </w:r>
      <w:r w:rsidRPr="00077B0C">
        <w:rPr>
          <w:rFonts w:ascii="Arial" w:eastAsia="Times New Roman" w:hAnsi="Arial" w:cs="Arial"/>
        </w:rPr>
        <w:tab/>
      </w:r>
      <w:r w:rsidRPr="00077B0C">
        <w:rPr>
          <w:rFonts w:ascii="Arial" w:eastAsia="Times New Roman" w:hAnsi="Arial" w:cs="Arial"/>
        </w:rPr>
        <w:tab/>
      </w:r>
      <w:r w:rsidRPr="00077B0C">
        <w:rPr>
          <w:rFonts w:ascii="Arial" w:eastAsia="Times New Roman" w:hAnsi="Arial" w:cs="Arial"/>
        </w:rPr>
        <w:tab/>
      </w:r>
    </w:p>
    <w:p w:rsidR="00E131A7" w:rsidRDefault="00E131A7" w:rsidP="00E403CC">
      <w:pPr>
        <w:spacing w:after="0" w:line="240" w:lineRule="auto"/>
        <w:rPr>
          <w:rFonts w:ascii="Arial" w:hAnsi="Arial" w:cs="Arial"/>
        </w:rPr>
      </w:pPr>
    </w:p>
    <w:p w:rsidR="00A85DDD" w:rsidRDefault="00A85DDD" w:rsidP="00A85DDD">
      <w:pPr>
        <w:spacing w:line="240" w:lineRule="auto"/>
        <w:rPr>
          <w:rFonts w:ascii="Arial" w:hAnsi="Arial" w:cs="Arial"/>
        </w:rPr>
      </w:pPr>
    </w:p>
    <w:sectPr w:rsidR="00A85DDD" w:rsidSect="00816BEA">
      <w:footerReference w:type="default" r:id="rId15"/>
      <w:pgSz w:w="11906" w:h="16838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3C" w:rsidRDefault="002E2C3C" w:rsidP="000B7537">
      <w:pPr>
        <w:spacing w:after="0" w:line="240" w:lineRule="auto"/>
      </w:pPr>
      <w:r>
        <w:separator/>
      </w:r>
    </w:p>
  </w:endnote>
  <w:endnote w:type="continuationSeparator" w:id="0">
    <w:p w:rsidR="002E2C3C" w:rsidRDefault="002E2C3C" w:rsidP="000B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variable"/>
  </w:font>
  <w:font w:name="Times New Roman CE">
    <w:panose1 w:val="02020603050405020304"/>
    <w:charset w:val="00"/>
    <w:family w:val="roman"/>
    <w:pitch w:val="variable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525853"/>
      <w:docPartObj>
        <w:docPartGallery w:val="Page Numbers (Bottom of Page)"/>
        <w:docPartUnique/>
      </w:docPartObj>
    </w:sdtPr>
    <w:sdtEndPr/>
    <w:sdtContent>
      <w:p w:rsidR="000B7537" w:rsidRDefault="000B75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37B">
          <w:rPr>
            <w:noProof/>
          </w:rPr>
          <w:t>13</w:t>
        </w:r>
        <w:r>
          <w:fldChar w:fldCharType="end"/>
        </w:r>
      </w:p>
    </w:sdtContent>
  </w:sdt>
  <w:p w:rsidR="000B7537" w:rsidRDefault="000B7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3C" w:rsidRDefault="002E2C3C" w:rsidP="000B7537">
      <w:pPr>
        <w:spacing w:after="0" w:line="240" w:lineRule="auto"/>
      </w:pPr>
      <w:r>
        <w:separator/>
      </w:r>
    </w:p>
  </w:footnote>
  <w:footnote w:type="continuationSeparator" w:id="0">
    <w:p w:rsidR="002E2C3C" w:rsidRDefault="002E2C3C" w:rsidP="000B7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DDB"/>
    <w:multiLevelType w:val="multilevel"/>
    <w:tmpl w:val="BB567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DC57304"/>
    <w:multiLevelType w:val="multilevel"/>
    <w:tmpl w:val="9C0AC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85D64D9"/>
    <w:multiLevelType w:val="multilevel"/>
    <w:tmpl w:val="BB567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1D062FE"/>
    <w:multiLevelType w:val="multilevel"/>
    <w:tmpl w:val="1A7A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58C1CEC"/>
    <w:multiLevelType w:val="hybridMultilevel"/>
    <w:tmpl w:val="7A72C44A"/>
    <w:lvl w:ilvl="0" w:tplc="F7EEF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E3FEE"/>
    <w:multiLevelType w:val="multilevel"/>
    <w:tmpl w:val="BB567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D112B52"/>
    <w:multiLevelType w:val="multilevel"/>
    <w:tmpl w:val="BB567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E361742"/>
    <w:multiLevelType w:val="multilevel"/>
    <w:tmpl w:val="BB567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51"/>
    <w:rsid w:val="00003CA6"/>
    <w:rsid w:val="00021A75"/>
    <w:rsid w:val="00077B0C"/>
    <w:rsid w:val="00090083"/>
    <w:rsid w:val="000B7537"/>
    <w:rsid w:val="000C08BC"/>
    <w:rsid w:val="00181ABE"/>
    <w:rsid w:val="00190126"/>
    <w:rsid w:val="001A0971"/>
    <w:rsid w:val="001B1A9C"/>
    <w:rsid w:val="001C5019"/>
    <w:rsid w:val="002649EF"/>
    <w:rsid w:val="0028250E"/>
    <w:rsid w:val="002A0188"/>
    <w:rsid w:val="002C6306"/>
    <w:rsid w:val="002E2C3C"/>
    <w:rsid w:val="002E37EB"/>
    <w:rsid w:val="002F0605"/>
    <w:rsid w:val="002F404E"/>
    <w:rsid w:val="00334154"/>
    <w:rsid w:val="0035219C"/>
    <w:rsid w:val="00374637"/>
    <w:rsid w:val="003F3937"/>
    <w:rsid w:val="00432120"/>
    <w:rsid w:val="00473030"/>
    <w:rsid w:val="004748AF"/>
    <w:rsid w:val="0054268D"/>
    <w:rsid w:val="0054695A"/>
    <w:rsid w:val="005909C0"/>
    <w:rsid w:val="005E2956"/>
    <w:rsid w:val="00646114"/>
    <w:rsid w:val="00664E6D"/>
    <w:rsid w:val="006B2EDB"/>
    <w:rsid w:val="0070337B"/>
    <w:rsid w:val="0070381D"/>
    <w:rsid w:val="00725AAC"/>
    <w:rsid w:val="00751450"/>
    <w:rsid w:val="0078709F"/>
    <w:rsid w:val="007F1F97"/>
    <w:rsid w:val="008056BB"/>
    <w:rsid w:val="00816BEA"/>
    <w:rsid w:val="008A01FC"/>
    <w:rsid w:val="008A43D6"/>
    <w:rsid w:val="008D3AF0"/>
    <w:rsid w:val="008E6523"/>
    <w:rsid w:val="0090194C"/>
    <w:rsid w:val="0090195B"/>
    <w:rsid w:val="00913FBC"/>
    <w:rsid w:val="00961D91"/>
    <w:rsid w:val="00A213E9"/>
    <w:rsid w:val="00A85DDD"/>
    <w:rsid w:val="00AA1FEF"/>
    <w:rsid w:val="00AD16DC"/>
    <w:rsid w:val="00B354E4"/>
    <w:rsid w:val="00B45F77"/>
    <w:rsid w:val="00B60D9A"/>
    <w:rsid w:val="00B63C82"/>
    <w:rsid w:val="00B72E6C"/>
    <w:rsid w:val="00C0348C"/>
    <w:rsid w:val="00C84E84"/>
    <w:rsid w:val="00CB10B1"/>
    <w:rsid w:val="00D44FB7"/>
    <w:rsid w:val="00D82886"/>
    <w:rsid w:val="00DC2BB1"/>
    <w:rsid w:val="00DE7CF9"/>
    <w:rsid w:val="00E04E9C"/>
    <w:rsid w:val="00E131A7"/>
    <w:rsid w:val="00E15A51"/>
    <w:rsid w:val="00E264AB"/>
    <w:rsid w:val="00E403CC"/>
    <w:rsid w:val="00E66267"/>
    <w:rsid w:val="00E953EC"/>
    <w:rsid w:val="00E959B6"/>
    <w:rsid w:val="00E97181"/>
    <w:rsid w:val="00EA6C35"/>
    <w:rsid w:val="00EB5703"/>
    <w:rsid w:val="00EF09E7"/>
    <w:rsid w:val="00EF6C4B"/>
    <w:rsid w:val="00F01241"/>
    <w:rsid w:val="00F07964"/>
    <w:rsid w:val="00F11504"/>
    <w:rsid w:val="00F130F2"/>
    <w:rsid w:val="00F82AEB"/>
    <w:rsid w:val="00FA63B0"/>
    <w:rsid w:val="00FF28A3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B97C17"/>
  <w15:chartTrackingRefBased/>
  <w15:docId w15:val="{869397B2-A33D-4F70-A968-FDD39592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A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5A51"/>
    <w:rPr>
      <w:color w:val="0563C1" w:themeColor="hyperlink"/>
      <w:u w:val="single"/>
    </w:rPr>
  </w:style>
  <w:style w:type="paragraph" w:customStyle="1" w:styleId="pkt">
    <w:name w:val="pkt"/>
    <w:basedOn w:val="Normalny"/>
    <w:rsid w:val="00B354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3B0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E971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B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537"/>
  </w:style>
  <w:style w:type="paragraph" w:styleId="Stopka">
    <w:name w:val="footer"/>
    <w:basedOn w:val="Normalny"/>
    <w:link w:val="StopkaZnak"/>
    <w:uiPriority w:val="99"/>
    <w:unhideWhenUsed/>
    <w:rsid w:val="000B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12451462" TargetMode="External"/><Relationship Id="rId13" Type="http://schemas.openxmlformats.org/officeDocument/2006/relationships/hyperlink" Target="http://www.muzeum.bedz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uzeum.bedzin.pl" TargetMode="External"/><Relationship Id="rId12" Type="http://schemas.openxmlformats.org/officeDocument/2006/relationships/hyperlink" Target="mailto:mbozek@muzeum.bedzin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zeum.bedzin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uzeum.bedz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muzeum.bedzin.pl" TargetMode="External"/><Relationship Id="rId14" Type="http://schemas.openxmlformats.org/officeDocument/2006/relationships/hyperlink" Target="http://www.muzeum.bedz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13</Pages>
  <Words>6640</Words>
  <Characters>39843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9</cp:revision>
  <cp:lastPrinted>2016-11-03T09:18:00Z</cp:lastPrinted>
  <dcterms:created xsi:type="dcterms:W3CDTF">2016-11-02T13:18:00Z</dcterms:created>
  <dcterms:modified xsi:type="dcterms:W3CDTF">2016-11-18T14:17:00Z</dcterms:modified>
</cp:coreProperties>
</file>