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2" w:rsidRPr="00EE2AD9" w:rsidRDefault="00FE03D2" w:rsidP="00FE03D2">
      <w:pPr>
        <w:jc w:val="center"/>
        <w:rPr>
          <w:rFonts w:ascii="Times New Roman" w:hAnsi="Times New Roman" w:cs="Times New Roman"/>
          <w:sz w:val="48"/>
          <w:szCs w:val="48"/>
        </w:rPr>
      </w:pPr>
      <w:r w:rsidRPr="00EE2AD9">
        <w:rPr>
          <w:rFonts w:ascii="Times New Roman" w:hAnsi="Times New Roman" w:cs="Times New Roman"/>
          <w:sz w:val="48"/>
          <w:szCs w:val="48"/>
        </w:rPr>
        <w:t xml:space="preserve">Modernizacja instalacji elektrycznej </w:t>
      </w:r>
    </w:p>
    <w:p w:rsidR="00FE03D2" w:rsidRPr="00EE2AD9" w:rsidRDefault="00FE03D2" w:rsidP="00FE03D2">
      <w:pPr>
        <w:jc w:val="center"/>
        <w:rPr>
          <w:rFonts w:ascii="Times New Roman" w:hAnsi="Times New Roman" w:cs="Times New Roman"/>
          <w:sz w:val="48"/>
          <w:szCs w:val="48"/>
        </w:rPr>
      </w:pPr>
      <w:r w:rsidRPr="00EE2AD9">
        <w:rPr>
          <w:rFonts w:ascii="Times New Roman" w:hAnsi="Times New Roman" w:cs="Times New Roman"/>
          <w:sz w:val="48"/>
          <w:szCs w:val="48"/>
        </w:rPr>
        <w:t>i informatycznej w sali matematyki</w:t>
      </w:r>
    </w:p>
    <w:p w:rsidR="00FE03D2" w:rsidRDefault="00FE03D2" w:rsidP="00FE03D2"/>
    <w:p w:rsidR="00FE03D2" w:rsidRDefault="00FE03D2" w:rsidP="00FE03D2"/>
    <w:p w:rsidR="00FE03D2" w:rsidRDefault="00FE03D2" w:rsidP="00FE03D2"/>
    <w:p w:rsidR="00FE03D2" w:rsidRPr="00EE2AD9" w:rsidRDefault="00FE03D2" w:rsidP="00FE03D2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>Inwestor:</w:t>
      </w:r>
      <w:r w:rsidRPr="00EE2AD9">
        <w:rPr>
          <w:rFonts w:ascii="Times New Roman" w:hAnsi="Times New Roman" w:cs="Times New Roman"/>
          <w:sz w:val="32"/>
          <w:szCs w:val="32"/>
        </w:rPr>
        <w:tab/>
        <w:t>Miasto Będzin</w:t>
      </w:r>
    </w:p>
    <w:p w:rsidR="00FE03D2" w:rsidRPr="00EE2AD9" w:rsidRDefault="00FE03D2" w:rsidP="00FE03D2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>ul. 11 listopada 20</w:t>
      </w:r>
    </w:p>
    <w:p w:rsidR="00FE03D2" w:rsidRPr="00EE2AD9" w:rsidRDefault="00FE03D2" w:rsidP="00FE03D2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>42 – 500 Będzin</w:t>
      </w:r>
    </w:p>
    <w:p w:rsidR="00FE03D2" w:rsidRDefault="00FE03D2" w:rsidP="00FE03D2">
      <w:pPr>
        <w:rPr>
          <w:rFonts w:ascii="Times New Roman" w:hAnsi="Times New Roman" w:cs="Times New Roman"/>
          <w:sz w:val="32"/>
          <w:szCs w:val="32"/>
        </w:rPr>
      </w:pPr>
    </w:p>
    <w:p w:rsidR="00FE03D2" w:rsidRPr="00EE2AD9" w:rsidRDefault="00FE03D2" w:rsidP="00FE03D2">
      <w:pPr>
        <w:rPr>
          <w:rFonts w:ascii="Times New Roman" w:hAnsi="Times New Roman" w:cs="Times New Roman"/>
          <w:sz w:val="32"/>
          <w:szCs w:val="32"/>
        </w:rPr>
      </w:pPr>
    </w:p>
    <w:p w:rsidR="00FE03D2" w:rsidRPr="00EE2AD9" w:rsidRDefault="00FE03D2" w:rsidP="00FE03D2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>Obiekt:</w:t>
      </w:r>
      <w:r w:rsidRPr="00EE2AD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Szkoła Podstawowa nr 4</w:t>
      </w:r>
    </w:p>
    <w:p w:rsidR="00FE03D2" w:rsidRPr="00EE2AD9" w:rsidRDefault="00FE03D2" w:rsidP="00FE03D2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Wisławy Szymborskiej 1</w:t>
      </w:r>
    </w:p>
    <w:p w:rsidR="00FE03D2" w:rsidRPr="00EE2AD9" w:rsidRDefault="00FE03D2" w:rsidP="00FE03D2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 xml:space="preserve"> Będzin</w:t>
      </w:r>
      <w:r>
        <w:rPr>
          <w:rFonts w:ascii="Times New Roman" w:hAnsi="Times New Roman" w:cs="Times New Roman"/>
          <w:sz w:val="32"/>
          <w:szCs w:val="32"/>
        </w:rPr>
        <w:t xml:space="preserve"> - Ksawera</w:t>
      </w:r>
    </w:p>
    <w:p w:rsidR="00FE03D2" w:rsidRDefault="00FE03D2" w:rsidP="00FE03D2">
      <w:pPr>
        <w:rPr>
          <w:rFonts w:ascii="Times New Roman" w:hAnsi="Times New Roman" w:cs="Times New Roman"/>
          <w:sz w:val="24"/>
          <w:szCs w:val="24"/>
        </w:rPr>
      </w:pPr>
    </w:p>
    <w:p w:rsidR="00FE03D2" w:rsidRPr="00C462DA" w:rsidRDefault="00FE03D2" w:rsidP="00FE03D2">
      <w:pPr>
        <w:rPr>
          <w:rFonts w:ascii="Times New Roman" w:hAnsi="Times New Roman" w:cs="Times New Roman"/>
          <w:sz w:val="28"/>
          <w:szCs w:val="28"/>
        </w:rPr>
      </w:pPr>
    </w:p>
    <w:p w:rsidR="00FE03D2" w:rsidRDefault="00FE03D2" w:rsidP="00FE0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D2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3D2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3D2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3D2" w:rsidRPr="00EE2AD9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3D2" w:rsidRPr="00EE2AD9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 xml:space="preserve">Projektował: mgr inż. R. Rudnicki  nr </w:t>
      </w:r>
      <w:proofErr w:type="spellStart"/>
      <w:r w:rsidRPr="00EE2AD9">
        <w:rPr>
          <w:rFonts w:ascii="Times New Roman" w:hAnsi="Times New Roman" w:cs="Times New Roman"/>
          <w:sz w:val="32"/>
          <w:szCs w:val="32"/>
        </w:rPr>
        <w:t>upr</w:t>
      </w:r>
      <w:proofErr w:type="spellEnd"/>
      <w:r w:rsidRPr="00EE2AD9">
        <w:rPr>
          <w:rFonts w:ascii="Times New Roman" w:hAnsi="Times New Roman" w:cs="Times New Roman"/>
          <w:sz w:val="32"/>
          <w:szCs w:val="32"/>
        </w:rPr>
        <w:t>. SLK/IE/9759/16</w:t>
      </w:r>
    </w:p>
    <w:p w:rsidR="00FE03D2" w:rsidRDefault="00FE03D2" w:rsidP="00FE03D2">
      <w:pPr>
        <w:rPr>
          <w:rFonts w:ascii="Times New Roman" w:hAnsi="Times New Roman" w:cs="Times New Roman"/>
          <w:sz w:val="24"/>
          <w:szCs w:val="24"/>
        </w:rPr>
      </w:pPr>
    </w:p>
    <w:p w:rsidR="00FE03D2" w:rsidRDefault="00FE03D2" w:rsidP="00FE03D2">
      <w:pPr>
        <w:rPr>
          <w:rFonts w:ascii="Times New Roman" w:hAnsi="Times New Roman" w:cs="Times New Roman"/>
          <w:sz w:val="24"/>
          <w:szCs w:val="24"/>
        </w:rPr>
      </w:pPr>
    </w:p>
    <w:p w:rsidR="00FE03D2" w:rsidRPr="00EE2AD9" w:rsidRDefault="00FE03D2" w:rsidP="00FE0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AD9">
        <w:rPr>
          <w:rFonts w:ascii="Times New Roman" w:hAnsi="Times New Roman" w:cs="Times New Roman"/>
          <w:sz w:val="32"/>
          <w:szCs w:val="32"/>
        </w:rPr>
        <w:t>Będzin  kwiecień 2018 r.</w:t>
      </w:r>
    </w:p>
    <w:p w:rsidR="00FE03D2" w:rsidRDefault="00FE03D2" w:rsidP="00FE03D2"/>
    <w:p w:rsidR="00FE6912" w:rsidRPr="00A77FAF" w:rsidRDefault="005F6447" w:rsidP="007B7948">
      <w:pPr>
        <w:spacing w:line="360" w:lineRule="auto"/>
        <w:rPr>
          <w:b/>
          <w:sz w:val="28"/>
          <w:szCs w:val="28"/>
        </w:rPr>
      </w:pPr>
      <w:r w:rsidRPr="00A77FAF">
        <w:rPr>
          <w:b/>
          <w:sz w:val="28"/>
          <w:szCs w:val="28"/>
        </w:rPr>
        <w:lastRenderedPageBreak/>
        <w:t>Spis treści</w:t>
      </w:r>
    </w:p>
    <w:p w:rsidR="005F6447" w:rsidRPr="00A77FAF" w:rsidRDefault="005F6447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Zaświadczenie o przynależności do Śląskiej Okręgowej Izby Inżynierów Budownictwa.</w:t>
      </w:r>
    </w:p>
    <w:p w:rsidR="00A77FAF" w:rsidRP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Uprawnienia do wykonywania samodzielnych funkcji projektanta i  kierownika robót</w:t>
      </w:r>
    </w:p>
    <w:p w:rsidR="00A77FAF" w:rsidRP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 xml:space="preserve"> w zakresie sieci i instalacji elektrycznych.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Podstawa opracowania.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techniczny.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77FAF">
        <w:rPr>
          <w:sz w:val="24"/>
          <w:szCs w:val="24"/>
        </w:rPr>
        <w:t>Zasilanie rozdzi</w:t>
      </w:r>
      <w:r w:rsidR="007A2F01">
        <w:rPr>
          <w:sz w:val="24"/>
          <w:szCs w:val="24"/>
        </w:rPr>
        <w:t>e</w:t>
      </w:r>
      <w:r w:rsidR="00A431F8">
        <w:rPr>
          <w:sz w:val="24"/>
          <w:szCs w:val="24"/>
        </w:rPr>
        <w:t>lnicy w sali matematyki ( nr 17</w:t>
      </w:r>
      <w:r w:rsidRPr="00A77FAF">
        <w:rPr>
          <w:sz w:val="24"/>
          <w:szCs w:val="24"/>
        </w:rPr>
        <w:t>)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4.2. Instalacja gniazdek elektrycznych.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4.3. Instalacja oświetleniowa.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4.4. Instalacja IT</w:t>
      </w:r>
    </w:p>
    <w:p w:rsidR="00A77FAF" w:rsidRP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 Ochrona przeciwporażeniowa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Zestawienie materiałów z wyceną</w:t>
      </w:r>
    </w:p>
    <w:p w:rsidR="00CF3425" w:rsidRDefault="00CF3425" w:rsidP="007B7948">
      <w:pPr>
        <w:spacing w:line="360" w:lineRule="auto"/>
        <w:rPr>
          <w:sz w:val="24"/>
          <w:szCs w:val="24"/>
        </w:rPr>
      </w:pPr>
    </w:p>
    <w:p w:rsidR="00CF3425" w:rsidRPr="00A77FAF" w:rsidRDefault="00CF3425" w:rsidP="007B7948">
      <w:pPr>
        <w:spacing w:line="360" w:lineRule="auto"/>
        <w:rPr>
          <w:b/>
          <w:sz w:val="24"/>
          <w:szCs w:val="24"/>
        </w:rPr>
      </w:pPr>
      <w:r w:rsidRPr="00A77FAF">
        <w:rPr>
          <w:b/>
          <w:sz w:val="24"/>
          <w:szCs w:val="24"/>
        </w:rPr>
        <w:t>Rysunki:</w:t>
      </w:r>
    </w:p>
    <w:p w:rsidR="00A77FAF" w:rsidRDefault="00CF3425" w:rsidP="007B7948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 xml:space="preserve">Instalacja oświetleniowa </w:t>
      </w:r>
      <w:r w:rsidR="00794330">
        <w:rPr>
          <w:sz w:val="24"/>
          <w:szCs w:val="24"/>
        </w:rPr>
        <w:t>, gniazdkowa i teleinformatyczna w sali nr 17</w:t>
      </w:r>
      <w:r w:rsidR="005227A6">
        <w:rPr>
          <w:sz w:val="24"/>
          <w:szCs w:val="24"/>
        </w:rPr>
        <w:t>.</w:t>
      </w:r>
    </w:p>
    <w:p w:rsidR="00CF3425" w:rsidRPr="00A77FAF" w:rsidRDefault="00CF3425" w:rsidP="007B7948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Schemat id</w:t>
      </w:r>
      <w:r w:rsidR="007A2F01">
        <w:rPr>
          <w:sz w:val="24"/>
          <w:szCs w:val="24"/>
        </w:rPr>
        <w:t>e</w:t>
      </w:r>
      <w:r w:rsidR="00794330">
        <w:rPr>
          <w:sz w:val="24"/>
          <w:szCs w:val="24"/>
        </w:rPr>
        <w:t>owy zasilania obwodów z panelu dystrybucyjnego szafy RAC</w:t>
      </w:r>
      <w:r w:rsidR="005227A6">
        <w:rPr>
          <w:sz w:val="24"/>
          <w:szCs w:val="24"/>
        </w:rPr>
        <w:t>.</w:t>
      </w:r>
    </w:p>
    <w:p w:rsidR="00CF3425" w:rsidRPr="00CF3425" w:rsidRDefault="00CF3425" w:rsidP="007B7948">
      <w:pPr>
        <w:pStyle w:val="Akapitzlist"/>
        <w:spacing w:line="360" w:lineRule="auto"/>
        <w:ind w:left="1068"/>
        <w:rPr>
          <w:sz w:val="24"/>
          <w:szCs w:val="24"/>
        </w:rPr>
      </w:pPr>
    </w:p>
    <w:p w:rsidR="0023767F" w:rsidRDefault="002376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30AC" w:rsidRDefault="00B930AC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lastRenderedPageBreak/>
        <w:t>3. Podstawa opracowania.</w:t>
      </w:r>
    </w:p>
    <w:p w:rsidR="00B930AC" w:rsidRDefault="00B930AC" w:rsidP="007B7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 opracowano na podstawie: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inwentaryzacji pomieszczeń objętych projektem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inwentaryzacji istniejącej instalacji elektrycznej w obiekcie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założeń dotyczących </w:t>
      </w:r>
      <w:r w:rsidR="00A431F8">
        <w:rPr>
          <w:sz w:val="24"/>
          <w:szCs w:val="24"/>
        </w:rPr>
        <w:t>wyposażenia w sali nr 17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uzgodnień z dyrektorem szkoły dotyczących rozmieszczenia urządzeń</w:t>
      </w:r>
    </w:p>
    <w:p w:rsidR="00060A66" w:rsidRDefault="00060A66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obliczeń ilości opraw dla założonego natężenia oświetlenia (300 lx)- DIALUX</w:t>
      </w:r>
    </w:p>
    <w:p w:rsidR="00904437" w:rsidRDefault="00AB3810" w:rsidP="007B794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04437" w:rsidRPr="00EC25E2">
        <w:rPr>
          <w:sz w:val="24"/>
          <w:szCs w:val="24"/>
        </w:rPr>
        <w:t>orm, przepisów i aktualnej wiedzy technicznej</w:t>
      </w:r>
    </w:p>
    <w:p w:rsidR="007B7948" w:rsidRDefault="007B7948" w:rsidP="007B7948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</w:p>
    <w:p w:rsidR="00904437" w:rsidRPr="007B7948" w:rsidRDefault="00904437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 Opis techniczny</w:t>
      </w:r>
    </w:p>
    <w:p w:rsidR="00904437" w:rsidRPr="007B7948" w:rsidRDefault="00904437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 xml:space="preserve">4.1. Zasilanie </w:t>
      </w:r>
      <w:r w:rsidR="00A431F8">
        <w:rPr>
          <w:b/>
          <w:sz w:val="24"/>
          <w:szCs w:val="24"/>
        </w:rPr>
        <w:t>rozdzielnicy w sali nr 17</w:t>
      </w:r>
    </w:p>
    <w:p w:rsidR="00AD39E6" w:rsidRDefault="007B7948" w:rsidP="007B79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1F8">
        <w:rPr>
          <w:sz w:val="24"/>
          <w:szCs w:val="24"/>
        </w:rPr>
        <w:t>W sali 17</w:t>
      </w:r>
      <w:r w:rsidR="00904437">
        <w:rPr>
          <w:sz w:val="24"/>
          <w:szCs w:val="24"/>
        </w:rPr>
        <w:t xml:space="preserve"> za</w:t>
      </w:r>
      <w:r w:rsidR="007669EB">
        <w:rPr>
          <w:sz w:val="24"/>
          <w:szCs w:val="24"/>
        </w:rPr>
        <w:t>instalować</w:t>
      </w:r>
      <w:r w:rsidR="002B3283">
        <w:rPr>
          <w:sz w:val="24"/>
          <w:szCs w:val="24"/>
        </w:rPr>
        <w:t xml:space="preserve"> szafę RAC z panelem dystrybucji napięć i na szynie tego panelu umieścić aparaturę modułową zgodnie z rozmieszczeniem pokazanym na rysunku 2</w:t>
      </w:r>
      <w:r w:rsidR="002C7092" w:rsidRPr="002C7092">
        <w:rPr>
          <w:sz w:val="24"/>
          <w:szCs w:val="24"/>
        </w:rPr>
        <w:t xml:space="preserve"> </w:t>
      </w:r>
      <w:r w:rsidR="002C7092">
        <w:rPr>
          <w:sz w:val="24"/>
          <w:szCs w:val="24"/>
        </w:rPr>
        <w:t xml:space="preserve">Zastosować aparaturę modułową firmy  Hager. Można </w:t>
      </w:r>
      <w:r w:rsidR="000E7BD5">
        <w:rPr>
          <w:sz w:val="24"/>
          <w:szCs w:val="24"/>
        </w:rPr>
        <w:t xml:space="preserve">zastosować </w:t>
      </w:r>
      <w:r w:rsidR="002C7092">
        <w:rPr>
          <w:sz w:val="24"/>
          <w:szCs w:val="24"/>
        </w:rPr>
        <w:t>zamiennie</w:t>
      </w:r>
      <w:r w:rsidR="002C7092" w:rsidRPr="002C7092">
        <w:rPr>
          <w:sz w:val="24"/>
          <w:szCs w:val="24"/>
        </w:rPr>
        <w:t xml:space="preserve"> </w:t>
      </w:r>
      <w:r w:rsidR="002C7092">
        <w:rPr>
          <w:sz w:val="24"/>
          <w:szCs w:val="24"/>
        </w:rPr>
        <w:t>moduły innego producenta o tych samych  parametrach. Panel dystrybucji  będzie zasilany</w:t>
      </w:r>
      <w:r w:rsidR="00900A5E">
        <w:rPr>
          <w:sz w:val="24"/>
          <w:szCs w:val="24"/>
        </w:rPr>
        <w:t xml:space="preserve">  przewodem </w:t>
      </w:r>
      <w:r w:rsidR="00A431F8">
        <w:rPr>
          <w:sz w:val="24"/>
          <w:szCs w:val="24"/>
        </w:rPr>
        <w:t>YDY 5x 4 z tablicy licznikowej TL</w:t>
      </w:r>
      <w:r w:rsidR="002C7092">
        <w:rPr>
          <w:sz w:val="24"/>
          <w:szCs w:val="24"/>
        </w:rPr>
        <w:t>, w której</w:t>
      </w:r>
      <w:r w:rsidR="002B3283">
        <w:rPr>
          <w:sz w:val="24"/>
          <w:szCs w:val="24"/>
        </w:rPr>
        <w:t xml:space="preserve"> zabudować rozdzielnicę SRN1x6</w:t>
      </w:r>
      <w:r w:rsidR="000E7BD5">
        <w:rPr>
          <w:sz w:val="24"/>
          <w:szCs w:val="24"/>
        </w:rPr>
        <w:t>(N+</w:t>
      </w:r>
      <w:r w:rsidR="001E6552">
        <w:rPr>
          <w:sz w:val="24"/>
          <w:szCs w:val="24"/>
        </w:rPr>
        <w:t>PE)</w:t>
      </w:r>
      <w:r w:rsidR="002C7092">
        <w:rPr>
          <w:sz w:val="24"/>
          <w:szCs w:val="24"/>
        </w:rPr>
        <w:t xml:space="preserve">  z trzema</w:t>
      </w:r>
      <w:r w:rsidR="00900A5E">
        <w:rPr>
          <w:sz w:val="24"/>
          <w:szCs w:val="24"/>
        </w:rPr>
        <w:t xml:space="preserve">  </w:t>
      </w:r>
      <w:r w:rsidR="004961FB">
        <w:rPr>
          <w:sz w:val="24"/>
          <w:szCs w:val="24"/>
        </w:rPr>
        <w:t xml:space="preserve">wyłącznikami instalacyjnymi B 20 </w:t>
      </w:r>
      <w:r w:rsidR="000E58F6">
        <w:rPr>
          <w:sz w:val="24"/>
          <w:szCs w:val="24"/>
        </w:rPr>
        <w:t>w</w:t>
      </w:r>
      <w:r w:rsidR="002B3283">
        <w:rPr>
          <w:sz w:val="24"/>
          <w:szCs w:val="24"/>
        </w:rPr>
        <w:t xml:space="preserve"> każdej fa</w:t>
      </w:r>
      <w:r w:rsidR="002C7092">
        <w:rPr>
          <w:sz w:val="24"/>
          <w:szCs w:val="24"/>
        </w:rPr>
        <w:t>zie. Przewód zas</w:t>
      </w:r>
      <w:r w:rsidR="000E7BD5">
        <w:rPr>
          <w:sz w:val="24"/>
          <w:szCs w:val="24"/>
        </w:rPr>
        <w:t>i</w:t>
      </w:r>
      <w:r w:rsidR="002C7092">
        <w:rPr>
          <w:sz w:val="24"/>
          <w:szCs w:val="24"/>
        </w:rPr>
        <w:t>lający</w:t>
      </w:r>
      <w:r w:rsidR="000E7BD5">
        <w:rPr>
          <w:sz w:val="24"/>
          <w:szCs w:val="24"/>
        </w:rPr>
        <w:t xml:space="preserve"> </w:t>
      </w:r>
      <w:r w:rsidR="002C7092">
        <w:rPr>
          <w:sz w:val="24"/>
          <w:szCs w:val="24"/>
        </w:rPr>
        <w:t>YDY 5x4</w:t>
      </w:r>
      <w:r w:rsidR="000E7BD5">
        <w:rPr>
          <w:sz w:val="24"/>
          <w:szCs w:val="24"/>
        </w:rPr>
        <w:t xml:space="preserve"> prowadzić</w:t>
      </w:r>
      <w:r w:rsidR="00303B11">
        <w:rPr>
          <w:sz w:val="24"/>
          <w:szCs w:val="24"/>
        </w:rPr>
        <w:t xml:space="preserve"> razem</w:t>
      </w:r>
      <w:r w:rsidR="000E7BD5">
        <w:rPr>
          <w:sz w:val="24"/>
          <w:szCs w:val="24"/>
        </w:rPr>
        <w:t xml:space="preserve"> z dwoma przewodami UTP5e w korytku 35x25</w:t>
      </w:r>
    </w:p>
    <w:p w:rsidR="007B7948" w:rsidRDefault="007B7948" w:rsidP="007B7948">
      <w:pPr>
        <w:spacing w:line="360" w:lineRule="auto"/>
        <w:rPr>
          <w:sz w:val="24"/>
          <w:szCs w:val="24"/>
        </w:rPr>
      </w:pPr>
    </w:p>
    <w:p w:rsidR="00D179F0" w:rsidRPr="007B7948" w:rsidRDefault="00D179F0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4.2. Instalacja gniazdek elektrycznych</w:t>
      </w:r>
      <w:r w:rsidR="004B7CF8">
        <w:rPr>
          <w:b/>
          <w:sz w:val="24"/>
          <w:szCs w:val="24"/>
        </w:rPr>
        <w:t xml:space="preserve"> i komputerowych</w:t>
      </w:r>
    </w:p>
    <w:p w:rsidR="00337FF8" w:rsidRDefault="000E7BD5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panelu dystrybucyjnego</w:t>
      </w:r>
      <w:r w:rsidR="00D179F0">
        <w:rPr>
          <w:sz w:val="24"/>
          <w:szCs w:val="24"/>
        </w:rPr>
        <w:t xml:space="preserve"> zasilić 3 obwody gniazdkowe. Jeden do zasilenia gniazdek  po  lewej</w:t>
      </w:r>
      <w:r w:rsidR="008E26E4">
        <w:rPr>
          <w:sz w:val="24"/>
          <w:szCs w:val="24"/>
        </w:rPr>
        <w:t xml:space="preserve"> stronie</w:t>
      </w:r>
      <w:r w:rsidR="00D179F0">
        <w:rPr>
          <w:sz w:val="24"/>
          <w:szCs w:val="24"/>
        </w:rPr>
        <w:t xml:space="preserve"> </w:t>
      </w:r>
      <w:r w:rsidR="008E26E4">
        <w:rPr>
          <w:sz w:val="24"/>
          <w:szCs w:val="24"/>
        </w:rPr>
        <w:t>s</w:t>
      </w:r>
      <w:r w:rsidR="00D179F0">
        <w:rPr>
          <w:sz w:val="24"/>
          <w:szCs w:val="24"/>
        </w:rPr>
        <w:t xml:space="preserve">ali </w:t>
      </w:r>
      <w:r w:rsidR="008E26E4">
        <w:rPr>
          <w:sz w:val="24"/>
          <w:szCs w:val="24"/>
        </w:rPr>
        <w:t>,</w:t>
      </w:r>
      <w:r w:rsidR="00F56049">
        <w:rPr>
          <w:sz w:val="24"/>
          <w:szCs w:val="24"/>
        </w:rPr>
        <w:t xml:space="preserve"> drugi do zasilania  gniazdek  dla</w:t>
      </w:r>
      <w:r w:rsidR="008E26E4">
        <w:rPr>
          <w:sz w:val="24"/>
          <w:szCs w:val="24"/>
        </w:rPr>
        <w:t xml:space="preserve"> szafy do ładowania laptopów  i </w:t>
      </w:r>
      <w:r w:rsidR="00303B11">
        <w:rPr>
          <w:sz w:val="24"/>
          <w:szCs w:val="24"/>
        </w:rPr>
        <w:t xml:space="preserve"> trzeci do zasilania gniazdek przy biurku nauczyciela</w:t>
      </w:r>
      <w:r w:rsidR="008E26E4">
        <w:rPr>
          <w:sz w:val="24"/>
          <w:szCs w:val="24"/>
        </w:rPr>
        <w:t xml:space="preserve"> </w:t>
      </w:r>
      <w:r w:rsidR="001B0B8F">
        <w:rPr>
          <w:sz w:val="24"/>
          <w:szCs w:val="24"/>
        </w:rPr>
        <w:t xml:space="preserve"> </w:t>
      </w:r>
      <w:r w:rsidR="003D15D1">
        <w:rPr>
          <w:sz w:val="24"/>
          <w:szCs w:val="24"/>
        </w:rPr>
        <w:t xml:space="preserve"> do zasilania laptopa</w:t>
      </w:r>
      <w:r w:rsidR="008E26E4">
        <w:rPr>
          <w:sz w:val="24"/>
          <w:szCs w:val="24"/>
        </w:rPr>
        <w:t xml:space="preserve"> </w:t>
      </w:r>
      <w:r w:rsidR="001B0B8F">
        <w:rPr>
          <w:sz w:val="24"/>
          <w:szCs w:val="24"/>
        </w:rPr>
        <w:t xml:space="preserve">, tablicy </w:t>
      </w:r>
      <w:r w:rsidR="0023767F">
        <w:rPr>
          <w:sz w:val="24"/>
          <w:szCs w:val="24"/>
        </w:rPr>
        <w:t>interaktywnej i rzutnika  multi</w:t>
      </w:r>
      <w:r w:rsidR="001B0B8F">
        <w:rPr>
          <w:sz w:val="24"/>
          <w:szCs w:val="24"/>
        </w:rPr>
        <w:t>medialnego</w:t>
      </w:r>
      <w:r w:rsidR="00EF54D9">
        <w:rPr>
          <w:sz w:val="24"/>
          <w:szCs w:val="24"/>
        </w:rPr>
        <w:t>. Po lewej stronie sali przewody zasilające i sieć komputerową prowadzić w</w:t>
      </w:r>
      <w:r w:rsidR="00B61245">
        <w:rPr>
          <w:sz w:val="24"/>
          <w:szCs w:val="24"/>
        </w:rPr>
        <w:t xml:space="preserve"> kanale PK90x35 D. Gniazdka elektryczne 45x45 i komputerowe RJ45 należy  zabudować  w kanale w pięciu sekcjach</w:t>
      </w:r>
      <w:r w:rsidR="007F4CD9">
        <w:rPr>
          <w:sz w:val="24"/>
          <w:szCs w:val="24"/>
        </w:rPr>
        <w:t xml:space="preserve"> – dwa gniazdka elektryczne i dwa RJ45. Rozmieszczenie sekcji w kanale dopasować do ustawienia ławek. Przewidziano 5 ławek, a na każdej dwa laptopy. Dodatkowo na końcu sali w kanale</w:t>
      </w:r>
      <w:r w:rsidR="004B7CF8">
        <w:rPr>
          <w:sz w:val="24"/>
          <w:szCs w:val="24"/>
        </w:rPr>
        <w:t xml:space="preserve"> zabudować dwa gniaz</w:t>
      </w:r>
      <w:r w:rsidR="007F4CD9">
        <w:rPr>
          <w:sz w:val="24"/>
          <w:szCs w:val="24"/>
        </w:rPr>
        <w:t>dka elektryczne</w:t>
      </w:r>
      <w:r w:rsidR="004B7CF8">
        <w:rPr>
          <w:sz w:val="24"/>
          <w:szCs w:val="24"/>
        </w:rPr>
        <w:t xml:space="preserve"> </w:t>
      </w:r>
      <w:r w:rsidR="004B7CF8">
        <w:rPr>
          <w:sz w:val="24"/>
          <w:szCs w:val="24"/>
        </w:rPr>
        <w:lastRenderedPageBreak/>
        <w:t xml:space="preserve">zasilane z osobnego obwodu </w:t>
      </w:r>
      <w:r w:rsidR="007F4CD9">
        <w:rPr>
          <w:sz w:val="24"/>
          <w:szCs w:val="24"/>
        </w:rPr>
        <w:t xml:space="preserve"> d</w:t>
      </w:r>
      <w:r w:rsidR="004B7CF8">
        <w:rPr>
          <w:sz w:val="24"/>
          <w:szCs w:val="24"/>
        </w:rPr>
        <w:t>la</w:t>
      </w:r>
      <w:r w:rsidR="007F4CD9">
        <w:rPr>
          <w:sz w:val="24"/>
          <w:szCs w:val="24"/>
        </w:rPr>
        <w:t xml:space="preserve"> zas</w:t>
      </w:r>
      <w:r w:rsidR="004B7CF8">
        <w:rPr>
          <w:sz w:val="24"/>
          <w:szCs w:val="24"/>
        </w:rPr>
        <w:t>i</w:t>
      </w:r>
      <w:r w:rsidR="003A4A64">
        <w:rPr>
          <w:sz w:val="24"/>
          <w:szCs w:val="24"/>
        </w:rPr>
        <w:t>lania wózka</w:t>
      </w:r>
      <w:r w:rsidR="004B7CF8">
        <w:rPr>
          <w:sz w:val="24"/>
          <w:szCs w:val="24"/>
        </w:rPr>
        <w:t xml:space="preserve"> do przechowywania i ładowania laptopów.</w:t>
      </w:r>
      <w:r w:rsidR="003A4A64">
        <w:rPr>
          <w:sz w:val="24"/>
          <w:szCs w:val="24"/>
        </w:rPr>
        <w:t xml:space="preserve"> Proponuje się zakup wózka typu WNL 1</w:t>
      </w:r>
      <w:r w:rsidR="00AC23E3">
        <w:rPr>
          <w:sz w:val="24"/>
          <w:szCs w:val="24"/>
        </w:rPr>
        <w:t>10 na 10 laptopów (cena około 20</w:t>
      </w:r>
      <w:r w:rsidR="003A4A64">
        <w:rPr>
          <w:sz w:val="24"/>
          <w:szCs w:val="24"/>
        </w:rPr>
        <w:t xml:space="preserve">00 zł) </w:t>
      </w:r>
      <w:r w:rsidR="004B7CF8">
        <w:rPr>
          <w:sz w:val="24"/>
          <w:szCs w:val="24"/>
        </w:rPr>
        <w:t xml:space="preserve"> Do stanowiska nauczycielskiego doprowadzić w korytku </w:t>
      </w:r>
      <w:r w:rsidR="0054538F">
        <w:rPr>
          <w:sz w:val="24"/>
          <w:szCs w:val="24"/>
        </w:rPr>
        <w:t>30x25 przewód YDY 3x2,5</w:t>
      </w:r>
      <w:r w:rsidR="004B7CF8">
        <w:rPr>
          <w:sz w:val="24"/>
          <w:szCs w:val="24"/>
        </w:rPr>
        <w:t xml:space="preserve"> </w:t>
      </w:r>
      <w:r w:rsidR="0054538F">
        <w:rPr>
          <w:sz w:val="24"/>
          <w:szCs w:val="24"/>
        </w:rPr>
        <w:t>i dwa przewody komputerowe. Na ścianie obok biurka zamocować dwie obudowy natynkowe 2M Jedną z dwoma gniazdkami elektrycznymi 45x45 i drugą z jednym gniazdkiem elektrycznym i dwoma komputerowymi</w:t>
      </w:r>
      <w:r w:rsidR="00D67105">
        <w:rPr>
          <w:sz w:val="24"/>
          <w:szCs w:val="24"/>
        </w:rPr>
        <w:t>.</w:t>
      </w:r>
      <w:r w:rsidR="00F8342E">
        <w:rPr>
          <w:sz w:val="24"/>
          <w:szCs w:val="24"/>
        </w:rPr>
        <w:t xml:space="preserve"> Usytuowanie gniazdka do zasilania rzutnika dostosować do miejsca jego instalacji.</w:t>
      </w:r>
      <w:r w:rsidR="00D67105">
        <w:rPr>
          <w:sz w:val="24"/>
          <w:szCs w:val="24"/>
        </w:rPr>
        <w:t xml:space="preserve"> Między stanowiskiem nauczycielskim i rzutnikiem poprowadzić</w:t>
      </w:r>
      <w:r w:rsidR="00F8342E">
        <w:rPr>
          <w:sz w:val="24"/>
          <w:szCs w:val="24"/>
        </w:rPr>
        <w:t xml:space="preserve"> w korytku</w:t>
      </w:r>
      <w:r w:rsidR="00D67105">
        <w:rPr>
          <w:sz w:val="24"/>
          <w:szCs w:val="24"/>
        </w:rPr>
        <w:t xml:space="preserve"> przewód HDMI</w:t>
      </w:r>
      <w:r w:rsidR="00F8342E">
        <w:rPr>
          <w:sz w:val="24"/>
          <w:szCs w:val="24"/>
        </w:rPr>
        <w:t>.</w:t>
      </w:r>
    </w:p>
    <w:p w:rsidR="00337FF8" w:rsidRPr="007B7948" w:rsidRDefault="00337FF8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4.3. Instalacja oświetleniowa</w:t>
      </w:r>
    </w:p>
    <w:p w:rsidR="007B7948" w:rsidRDefault="00337FF8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Wykorzystać istniejącą instalację oświetleniową w sali. Zdemontować stare oprawy</w:t>
      </w:r>
      <w:r w:rsidR="0023767F">
        <w:rPr>
          <w:sz w:val="24"/>
          <w:szCs w:val="24"/>
        </w:rPr>
        <w:t xml:space="preserve"> </w:t>
      </w:r>
      <w:r w:rsidR="00CC6164">
        <w:rPr>
          <w:sz w:val="24"/>
          <w:szCs w:val="24"/>
        </w:rPr>
        <w:t xml:space="preserve">  i </w:t>
      </w:r>
      <w:r w:rsidR="00740BFE">
        <w:rPr>
          <w:sz w:val="24"/>
          <w:szCs w:val="24"/>
        </w:rPr>
        <w:t>w ich miejsce zamontować panele LED C71 PLZ-066</w:t>
      </w:r>
      <w:r>
        <w:rPr>
          <w:sz w:val="24"/>
          <w:szCs w:val="24"/>
        </w:rPr>
        <w:t xml:space="preserve"> </w:t>
      </w:r>
      <w:r w:rsidR="00740BFE">
        <w:rPr>
          <w:sz w:val="24"/>
          <w:szCs w:val="24"/>
        </w:rPr>
        <w:t xml:space="preserve">-500-4K WH 50W stosując osprzęt </w:t>
      </w:r>
      <w:r w:rsidR="0023767F">
        <w:rPr>
          <w:sz w:val="24"/>
          <w:szCs w:val="24"/>
        </w:rPr>
        <w:t xml:space="preserve"> </w:t>
      </w:r>
      <w:r w:rsidR="00740BFE">
        <w:rPr>
          <w:sz w:val="24"/>
          <w:szCs w:val="24"/>
        </w:rPr>
        <w:t xml:space="preserve">  do montażu natynkow</w:t>
      </w:r>
      <w:r w:rsidR="0059290D">
        <w:rPr>
          <w:sz w:val="24"/>
          <w:szCs w:val="24"/>
        </w:rPr>
        <w:t>ego.</w:t>
      </w:r>
      <w:r w:rsidR="0059290D" w:rsidRPr="0059290D">
        <w:rPr>
          <w:sz w:val="24"/>
          <w:szCs w:val="24"/>
        </w:rPr>
        <w:t xml:space="preserve"> </w:t>
      </w:r>
      <w:r w:rsidR="0059290D">
        <w:rPr>
          <w:sz w:val="24"/>
          <w:szCs w:val="24"/>
        </w:rPr>
        <w:t xml:space="preserve">Minimalne natężenie oświetlenia przyjęto 300 lx, a ilość opraw </w:t>
      </w:r>
      <w:r w:rsidR="002D4B24">
        <w:rPr>
          <w:sz w:val="24"/>
          <w:szCs w:val="24"/>
        </w:rPr>
        <w:t xml:space="preserve"> </w:t>
      </w:r>
      <w:r w:rsidR="0059290D">
        <w:rPr>
          <w:sz w:val="24"/>
          <w:szCs w:val="24"/>
        </w:rPr>
        <w:t>obliczono stosując program DIALUX.</w:t>
      </w:r>
    </w:p>
    <w:p w:rsidR="0023767F" w:rsidRDefault="0023767F" w:rsidP="007B7948">
      <w:pPr>
        <w:spacing w:line="360" w:lineRule="auto"/>
        <w:rPr>
          <w:sz w:val="24"/>
          <w:szCs w:val="24"/>
        </w:rPr>
      </w:pPr>
    </w:p>
    <w:p w:rsidR="00740BFE" w:rsidRPr="0023767F" w:rsidRDefault="002D4B24" w:rsidP="007B7948">
      <w:pPr>
        <w:spacing w:line="360" w:lineRule="auto"/>
        <w:rPr>
          <w:b/>
          <w:sz w:val="24"/>
          <w:szCs w:val="24"/>
        </w:rPr>
      </w:pPr>
      <w:r w:rsidRPr="0023767F">
        <w:rPr>
          <w:b/>
          <w:sz w:val="24"/>
          <w:szCs w:val="24"/>
        </w:rPr>
        <w:t>4.4. Instalacja IT.</w:t>
      </w:r>
    </w:p>
    <w:p w:rsidR="0063696E" w:rsidRDefault="00D67105" w:rsidP="00D671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sali 17 zabudować szafę wiszącą RAC </w:t>
      </w:r>
      <w:r w:rsidR="003149DB">
        <w:rPr>
          <w:sz w:val="24"/>
          <w:szCs w:val="24"/>
        </w:rPr>
        <w:t xml:space="preserve">19” 9U 600x450 niedzieloną, drzwi szklane jednoskrzydłowe z listwą zasilającą, </w:t>
      </w:r>
      <w:proofErr w:type="spellStart"/>
      <w:r w:rsidR="003149DB">
        <w:rPr>
          <w:sz w:val="24"/>
          <w:szCs w:val="24"/>
        </w:rPr>
        <w:t>patch</w:t>
      </w:r>
      <w:proofErr w:type="spellEnd"/>
      <w:r w:rsidR="003149DB">
        <w:rPr>
          <w:sz w:val="24"/>
          <w:szCs w:val="24"/>
        </w:rPr>
        <w:t xml:space="preserve"> panelem UTP 24 porty, organizatorem kabli, </w:t>
      </w:r>
      <w:proofErr w:type="spellStart"/>
      <w:r w:rsidR="003149DB">
        <w:rPr>
          <w:sz w:val="24"/>
          <w:szCs w:val="24"/>
        </w:rPr>
        <w:t>switchem</w:t>
      </w:r>
      <w:proofErr w:type="spellEnd"/>
      <w:r w:rsidR="003149DB">
        <w:rPr>
          <w:sz w:val="24"/>
          <w:szCs w:val="24"/>
        </w:rPr>
        <w:t xml:space="preserve"> i panelem dystrybucji napięć. Dokładna specyfikacja podana jest w</w:t>
      </w:r>
      <w:r w:rsidR="00D81FD5">
        <w:rPr>
          <w:sz w:val="24"/>
          <w:szCs w:val="24"/>
        </w:rPr>
        <w:t xml:space="preserve"> </w:t>
      </w:r>
      <w:r w:rsidR="003149DB">
        <w:rPr>
          <w:sz w:val="24"/>
          <w:szCs w:val="24"/>
        </w:rPr>
        <w:t>zestawieniu materiałów</w:t>
      </w:r>
      <w:r w:rsidR="00D87FFE">
        <w:rPr>
          <w:sz w:val="24"/>
          <w:szCs w:val="24"/>
        </w:rPr>
        <w:t>.</w:t>
      </w:r>
      <w:r w:rsidR="00F8342E">
        <w:rPr>
          <w:sz w:val="24"/>
          <w:szCs w:val="24"/>
        </w:rPr>
        <w:t xml:space="preserve"> Z sali komputerowej</w:t>
      </w:r>
      <w:r w:rsidR="00DA66A9">
        <w:rPr>
          <w:sz w:val="24"/>
          <w:szCs w:val="24"/>
        </w:rPr>
        <w:t xml:space="preserve"> p</w:t>
      </w:r>
      <w:r w:rsidR="00F8342E">
        <w:rPr>
          <w:sz w:val="24"/>
          <w:szCs w:val="24"/>
        </w:rPr>
        <w:t>oprowadzi</w:t>
      </w:r>
      <w:r w:rsidR="00DA66A9">
        <w:rPr>
          <w:sz w:val="24"/>
          <w:szCs w:val="24"/>
        </w:rPr>
        <w:t xml:space="preserve"> dwa przewody UTP5e ( jeden rezerwowy) do projektowanej szafy RAC.</w:t>
      </w:r>
    </w:p>
    <w:p w:rsidR="009E290D" w:rsidRPr="0023767F" w:rsidRDefault="0063696E" w:rsidP="007B7948">
      <w:pPr>
        <w:spacing w:line="360" w:lineRule="auto"/>
        <w:rPr>
          <w:b/>
          <w:sz w:val="24"/>
          <w:szCs w:val="24"/>
        </w:rPr>
      </w:pPr>
      <w:r w:rsidRPr="0023767F">
        <w:rPr>
          <w:b/>
          <w:sz w:val="24"/>
          <w:szCs w:val="24"/>
        </w:rPr>
        <w:t xml:space="preserve">4.5. Ochrona przeciwporażeniowa </w:t>
      </w:r>
    </w:p>
    <w:p w:rsidR="0023767F" w:rsidRDefault="009E290D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ochronę  przeciwporażeniową zastosować</w:t>
      </w:r>
      <w:r w:rsidR="0063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samoczynne wyłączenie zasilania oraz ochronę uzupełniającą przez zastosowanie wyłączników  różnicowoprądowych typu A  30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dwubiegunowych.</w:t>
      </w:r>
    </w:p>
    <w:p w:rsidR="00DA66A9" w:rsidRDefault="00DA66A9" w:rsidP="007D3E8D">
      <w:pPr>
        <w:rPr>
          <w:sz w:val="24"/>
          <w:szCs w:val="24"/>
        </w:rPr>
      </w:pPr>
    </w:p>
    <w:p w:rsidR="0090693A" w:rsidRDefault="0090693A" w:rsidP="007D3E8D">
      <w:pPr>
        <w:rPr>
          <w:sz w:val="24"/>
          <w:szCs w:val="24"/>
        </w:rPr>
      </w:pPr>
    </w:p>
    <w:p w:rsidR="0090693A" w:rsidRDefault="0090693A" w:rsidP="007D3E8D">
      <w:pPr>
        <w:rPr>
          <w:sz w:val="24"/>
          <w:szCs w:val="24"/>
        </w:rPr>
      </w:pPr>
    </w:p>
    <w:p w:rsidR="0090693A" w:rsidRDefault="0090693A" w:rsidP="0090693A">
      <w:pPr>
        <w:spacing w:line="360" w:lineRule="auto"/>
        <w:rPr>
          <w:b/>
          <w:sz w:val="24"/>
          <w:szCs w:val="24"/>
        </w:rPr>
      </w:pPr>
      <w:r w:rsidRPr="0023767F">
        <w:rPr>
          <w:b/>
          <w:sz w:val="24"/>
          <w:szCs w:val="24"/>
        </w:rPr>
        <w:lastRenderedPageBreak/>
        <w:t>5.  Zestawienie materiałów</w:t>
      </w:r>
      <w:r>
        <w:rPr>
          <w:b/>
          <w:sz w:val="24"/>
          <w:szCs w:val="24"/>
        </w:rPr>
        <w:t xml:space="preserve"> -obmiar</w:t>
      </w:r>
    </w:p>
    <w:tbl>
      <w:tblPr>
        <w:tblStyle w:val="Tabela-Siatka"/>
        <w:tblW w:w="0" w:type="auto"/>
        <w:tblLook w:val="04A0"/>
      </w:tblPr>
      <w:tblGrid>
        <w:gridCol w:w="533"/>
        <w:gridCol w:w="5419"/>
        <w:gridCol w:w="738"/>
        <w:gridCol w:w="706"/>
      </w:tblGrid>
      <w:tr w:rsidR="0090693A" w:rsidTr="00AD4948">
        <w:tc>
          <w:tcPr>
            <w:tcW w:w="533" w:type="dxa"/>
          </w:tcPr>
          <w:p w:rsidR="0090693A" w:rsidRPr="0023767F" w:rsidRDefault="0090693A" w:rsidP="00AD4948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:rsidR="0090693A" w:rsidRPr="0023767F" w:rsidRDefault="0090693A" w:rsidP="00AD4948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 xml:space="preserve">                Nazwa/opis</w:t>
            </w:r>
          </w:p>
        </w:tc>
        <w:tc>
          <w:tcPr>
            <w:tcW w:w="738" w:type="dxa"/>
          </w:tcPr>
          <w:p w:rsidR="0090693A" w:rsidRPr="0023767F" w:rsidRDefault="0090693A" w:rsidP="00AD4948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Jedn.</w:t>
            </w:r>
          </w:p>
        </w:tc>
        <w:tc>
          <w:tcPr>
            <w:tcW w:w="706" w:type="dxa"/>
          </w:tcPr>
          <w:p w:rsidR="0090693A" w:rsidRPr="0023767F" w:rsidRDefault="0090693A" w:rsidP="00AD4948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ilość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Rozdzielnica  natynkowa SRN 1x6( N+ PE)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B20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B16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C16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Rozłącznik  izolacyjny  40 A 3P 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Lampka kontrolna potrójna -moduł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Wyłącznik  różnicowoprądowy typu A 40 A, 30 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Gniazdko natynkowe pojedyncze 2P+Z 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YDY 5x4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YDY 3x2,5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Przewód </w:t>
            </w:r>
            <w:proofErr w:type="spellStart"/>
            <w:r>
              <w:rPr>
                <w:sz w:val="24"/>
                <w:szCs w:val="24"/>
              </w:rPr>
              <w:t>YDYp</w:t>
            </w:r>
            <w:proofErr w:type="spellEnd"/>
            <w:r>
              <w:rPr>
                <w:sz w:val="24"/>
                <w:szCs w:val="24"/>
              </w:rPr>
              <w:t xml:space="preserve"> 2x 1,5 (3x 1,5)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 UTP 5e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35x25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30x25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693A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20x20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93A" w:rsidRPr="00303AA6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19" w:type="dxa"/>
          </w:tcPr>
          <w:p w:rsidR="0090693A" w:rsidRPr="00303AA6" w:rsidRDefault="0090693A" w:rsidP="00AD494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03AA6">
              <w:rPr>
                <w:sz w:val="24"/>
                <w:szCs w:val="24"/>
                <w:lang w:val="en-US"/>
              </w:rPr>
              <w:t>Panel LED 50 W BEMKO  C71-PLZ-066</w:t>
            </w:r>
            <w:r>
              <w:rPr>
                <w:sz w:val="24"/>
                <w:szCs w:val="24"/>
                <w:lang w:val="en-US"/>
              </w:rPr>
              <w:t>-500-4K WM</w:t>
            </w:r>
          </w:p>
        </w:tc>
        <w:tc>
          <w:tcPr>
            <w:tcW w:w="738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0693A" w:rsidRPr="00303AA6" w:rsidTr="00AD4948">
        <w:tc>
          <w:tcPr>
            <w:tcW w:w="533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419" w:type="dxa"/>
          </w:tcPr>
          <w:p w:rsidR="0090693A" w:rsidRPr="0065015B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 w:rsidRPr="0065015B">
              <w:rPr>
                <w:sz w:val="24"/>
                <w:szCs w:val="24"/>
              </w:rPr>
              <w:t xml:space="preserve">Ramka do </w:t>
            </w:r>
            <w:proofErr w:type="spellStart"/>
            <w:r w:rsidRPr="0065015B">
              <w:rPr>
                <w:sz w:val="24"/>
                <w:szCs w:val="24"/>
              </w:rPr>
              <w:t>panela</w:t>
            </w:r>
            <w:proofErr w:type="spellEnd"/>
            <w:r w:rsidRPr="0065015B">
              <w:rPr>
                <w:sz w:val="24"/>
                <w:szCs w:val="24"/>
              </w:rPr>
              <w:t xml:space="preserve"> LED 60x60</w:t>
            </w:r>
          </w:p>
        </w:tc>
        <w:tc>
          <w:tcPr>
            <w:tcW w:w="738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706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0693A" w:rsidRPr="00303AA6" w:rsidTr="00AD4948">
        <w:tc>
          <w:tcPr>
            <w:tcW w:w="533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419" w:type="dxa"/>
          </w:tcPr>
          <w:p w:rsidR="0090693A" w:rsidRPr="003D15D1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 w:rsidRPr="003D15D1">
              <w:rPr>
                <w:sz w:val="24"/>
                <w:szCs w:val="24"/>
              </w:rPr>
              <w:t>Zestaw  montażowy do paneli  LED</w:t>
            </w:r>
          </w:p>
        </w:tc>
        <w:tc>
          <w:tcPr>
            <w:tcW w:w="738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kpl</w:t>
            </w:r>
            <w:proofErr w:type="spellEnd"/>
          </w:p>
        </w:tc>
        <w:tc>
          <w:tcPr>
            <w:tcW w:w="706" w:type="dxa"/>
          </w:tcPr>
          <w:p w:rsidR="0090693A" w:rsidRPr="00303AA6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Pr="00334BD5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419" w:type="dxa"/>
          </w:tcPr>
          <w:p w:rsidR="0090693A" w:rsidRPr="00334BD5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PK 90x55 D</w:t>
            </w:r>
          </w:p>
        </w:tc>
        <w:tc>
          <w:tcPr>
            <w:tcW w:w="738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Pokrywa </w:t>
            </w:r>
            <w:proofErr w:type="spellStart"/>
            <w:r>
              <w:rPr>
                <w:sz w:val="24"/>
                <w:szCs w:val="24"/>
              </w:rPr>
              <w:t>rozgałężna</w:t>
            </w:r>
            <w:proofErr w:type="spellEnd"/>
            <w:r>
              <w:rPr>
                <w:sz w:val="24"/>
                <w:szCs w:val="24"/>
              </w:rPr>
              <w:t xml:space="preserve"> do kanału  PK 90x55 D   (8404)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Pokrywa końcowa </w:t>
            </w:r>
            <w:r w:rsidRPr="00C80935">
              <w:rPr>
                <w:sz w:val="24"/>
                <w:szCs w:val="24"/>
              </w:rPr>
              <w:t>do kanału  PK 90x55 D</w:t>
            </w:r>
            <w:r>
              <w:rPr>
                <w:sz w:val="24"/>
                <w:szCs w:val="24"/>
              </w:rPr>
              <w:t xml:space="preserve">   (8401)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697"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Gniazdo elektryczne 45x45, białe 2P+Z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Adapter22,5x45 z przesłoną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 </w:t>
            </w:r>
            <w:proofErr w:type="spellStart"/>
            <w:r>
              <w:rPr>
                <w:sz w:val="24"/>
                <w:szCs w:val="24"/>
              </w:rPr>
              <w:t>keystone</w:t>
            </w:r>
            <w:proofErr w:type="spellEnd"/>
            <w:r>
              <w:rPr>
                <w:sz w:val="24"/>
                <w:szCs w:val="24"/>
              </w:rPr>
              <w:t xml:space="preserve">  RJ 45 </w:t>
            </w:r>
            <w:proofErr w:type="spellStart"/>
            <w:r>
              <w:rPr>
                <w:sz w:val="24"/>
                <w:szCs w:val="24"/>
              </w:rPr>
              <w:t>beznarzędziowy</w:t>
            </w:r>
            <w:proofErr w:type="spellEnd"/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E42"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693A" w:rsidRPr="00334BD5" w:rsidTr="00AD4948">
        <w:trPr>
          <w:trHeight w:val="474"/>
        </w:trPr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Puszka+ suport(metal.)+ ramka 90x45 (komplet 2M)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334BD5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wiszaca19” 9U(600x450, niedzielona drzwi szklane jednoskrzydłowe, tył osłona pełna, osłony boczne zamykane na klucz, kolor szary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Półka stała 19”1U głęb.250 mm, kolor czarny, 2 punkty  mocowań (D)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19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Listwa zasilająca 19"- 9x230V z diodą LED, (ALANTEC) (D)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19" w:type="dxa"/>
          </w:tcPr>
          <w:p w:rsidR="0090693A" w:rsidRPr="006F3412" w:rsidRDefault="0090693A" w:rsidP="00AD49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F3412">
              <w:rPr>
                <w:sz w:val="24"/>
                <w:szCs w:val="24"/>
              </w:rPr>
              <w:t>Patch</w:t>
            </w:r>
            <w:proofErr w:type="spellEnd"/>
            <w:r w:rsidRPr="006F3412">
              <w:rPr>
                <w:sz w:val="24"/>
                <w:szCs w:val="24"/>
              </w:rPr>
              <w:t xml:space="preserve"> panel UTP 24 porty LSA kat.5e ALANTEC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334BD5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9" w:type="dxa"/>
          </w:tcPr>
          <w:p w:rsidR="0090693A" w:rsidRPr="006F3412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Organizator kabli 1U 19" z pokrywą maskującą - ALANTEC</w:t>
            </w:r>
          </w:p>
        </w:tc>
        <w:tc>
          <w:tcPr>
            <w:tcW w:w="738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6F3412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19" w:type="dxa"/>
          </w:tcPr>
          <w:p w:rsidR="0090693A" w:rsidRPr="006F3412" w:rsidRDefault="0090693A" w:rsidP="00AD494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F3412">
              <w:rPr>
                <w:sz w:val="24"/>
                <w:szCs w:val="24"/>
                <w:lang w:val="en-US"/>
              </w:rPr>
              <w:t>TP-LINK SG1016 switch L2 16x1GbE Desktop/Rack</w:t>
            </w:r>
          </w:p>
        </w:tc>
        <w:tc>
          <w:tcPr>
            <w:tcW w:w="738" w:type="dxa"/>
          </w:tcPr>
          <w:p w:rsidR="0090693A" w:rsidRPr="006F3412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6F3412" w:rsidRDefault="0090693A" w:rsidP="00AD494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0693A" w:rsidRPr="006F3412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19" w:type="dxa"/>
          </w:tcPr>
          <w:p w:rsidR="0090693A" w:rsidRPr="006F3412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Panel dystrybucji napięć PS-3U RAL 7035</w:t>
            </w:r>
          </w:p>
        </w:tc>
        <w:tc>
          <w:tcPr>
            <w:tcW w:w="738" w:type="dxa"/>
          </w:tcPr>
          <w:p w:rsidR="0090693A" w:rsidRPr="006F3412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3412"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Pr="006F3412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93A" w:rsidRPr="006F3412" w:rsidTr="00AD4948">
        <w:tc>
          <w:tcPr>
            <w:tcW w:w="533" w:type="dxa"/>
          </w:tcPr>
          <w:p w:rsidR="0090693A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19" w:type="dxa"/>
          </w:tcPr>
          <w:p w:rsidR="0090693A" w:rsidRPr="006F3412" w:rsidRDefault="0090693A" w:rsidP="00AD4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HDMI 4m</w:t>
            </w:r>
          </w:p>
        </w:tc>
        <w:tc>
          <w:tcPr>
            <w:tcW w:w="738" w:type="dxa"/>
          </w:tcPr>
          <w:p w:rsidR="0090693A" w:rsidRPr="006F3412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90693A" w:rsidRDefault="0090693A" w:rsidP="00AD4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0693A" w:rsidRDefault="0090693A" w:rsidP="0090693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0693A" w:rsidRPr="006F3412" w:rsidRDefault="0090693A" w:rsidP="009069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Kołki rozporowe i inne drobne  materiały  dla  potrzeb montażu </w:t>
      </w:r>
    </w:p>
    <w:p w:rsidR="0090693A" w:rsidRDefault="0090693A" w:rsidP="0090693A"/>
    <w:p w:rsidR="0090693A" w:rsidRPr="006F3412" w:rsidRDefault="0090693A" w:rsidP="007D3E8D">
      <w:pPr>
        <w:rPr>
          <w:sz w:val="24"/>
          <w:szCs w:val="24"/>
        </w:rPr>
      </w:pPr>
    </w:p>
    <w:sectPr w:rsidR="0090693A" w:rsidRPr="006F3412" w:rsidSect="00A731AA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A52"/>
    <w:multiLevelType w:val="hybridMultilevel"/>
    <w:tmpl w:val="38DA8C46"/>
    <w:lvl w:ilvl="0" w:tplc="96888A24">
      <w:start w:val="3"/>
      <w:numFmt w:val="bullet"/>
      <w:lvlText w:val=""/>
      <w:lvlJc w:val="left"/>
      <w:pPr>
        <w:ind w:left="567" w:hanging="34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72D5674"/>
    <w:multiLevelType w:val="hybridMultilevel"/>
    <w:tmpl w:val="23EC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B37"/>
    <w:multiLevelType w:val="hybridMultilevel"/>
    <w:tmpl w:val="6E5E6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07E7D"/>
    <w:multiLevelType w:val="hybridMultilevel"/>
    <w:tmpl w:val="488EF1A0"/>
    <w:lvl w:ilvl="0" w:tplc="5E9607E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2C2B43"/>
    <w:multiLevelType w:val="hybridMultilevel"/>
    <w:tmpl w:val="D5BE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D0"/>
    <w:multiLevelType w:val="hybridMultilevel"/>
    <w:tmpl w:val="E1842572"/>
    <w:lvl w:ilvl="0" w:tplc="416659C0">
      <w:start w:val="3"/>
      <w:numFmt w:val="bullet"/>
      <w:lvlText w:val=""/>
      <w:lvlJc w:val="left"/>
      <w:pPr>
        <w:ind w:left="454" w:hanging="227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A5B3F9B"/>
    <w:multiLevelType w:val="hybridMultilevel"/>
    <w:tmpl w:val="D9D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59CF"/>
    <w:multiLevelType w:val="hybridMultilevel"/>
    <w:tmpl w:val="403A678C"/>
    <w:lvl w:ilvl="0" w:tplc="E2FA354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92878"/>
    <w:multiLevelType w:val="hybridMultilevel"/>
    <w:tmpl w:val="F648E7C0"/>
    <w:lvl w:ilvl="0" w:tplc="245A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185F"/>
    <w:multiLevelType w:val="hybridMultilevel"/>
    <w:tmpl w:val="00A88122"/>
    <w:lvl w:ilvl="0" w:tplc="21A069D8">
      <w:start w:val="3"/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70680A6A"/>
    <w:multiLevelType w:val="hybridMultilevel"/>
    <w:tmpl w:val="3642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447"/>
    <w:rsid w:val="00044B11"/>
    <w:rsid w:val="00053A5E"/>
    <w:rsid w:val="00060A66"/>
    <w:rsid w:val="00093A46"/>
    <w:rsid w:val="000962DC"/>
    <w:rsid w:val="00096C90"/>
    <w:rsid w:val="000E58F6"/>
    <w:rsid w:val="000E6F4C"/>
    <w:rsid w:val="000E7BD5"/>
    <w:rsid w:val="0013351E"/>
    <w:rsid w:val="00170697"/>
    <w:rsid w:val="001B0B8F"/>
    <w:rsid w:val="001B0F88"/>
    <w:rsid w:val="001D3E58"/>
    <w:rsid w:val="001E6552"/>
    <w:rsid w:val="0023767F"/>
    <w:rsid w:val="0029159B"/>
    <w:rsid w:val="002B3283"/>
    <w:rsid w:val="002C1B6B"/>
    <w:rsid w:val="002C7092"/>
    <w:rsid w:val="002D4B24"/>
    <w:rsid w:val="002E07B4"/>
    <w:rsid w:val="00303AA6"/>
    <w:rsid w:val="00303B11"/>
    <w:rsid w:val="003052FF"/>
    <w:rsid w:val="003149DB"/>
    <w:rsid w:val="003220B6"/>
    <w:rsid w:val="00327737"/>
    <w:rsid w:val="00334BD5"/>
    <w:rsid w:val="00337FF8"/>
    <w:rsid w:val="003A3218"/>
    <w:rsid w:val="003A4A64"/>
    <w:rsid w:val="003B2978"/>
    <w:rsid w:val="003B49CE"/>
    <w:rsid w:val="003D15D1"/>
    <w:rsid w:val="00411827"/>
    <w:rsid w:val="00493FAD"/>
    <w:rsid w:val="004961FB"/>
    <w:rsid w:val="004B7CF8"/>
    <w:rsid w:val="004D6810"/>
    <w:rsid w:val="004F7614"/>
    <w:rsid w:val="004F7C8D"/>
    <w:rsid w:val="005227A6"/>
    <w:rsid w:val="005342DE"/>
    <w:rsid w:val="00537670"/>
    <w:rsid w:val="00543F5F"/>
    <w:rsid w:val="0054538F"/>
    <w:rsid w:val="0059290D"/>
    <w:rsid w:val="005B07CD"/>
    <w:rsid w:val="005F2DE9"/>
    <w:rsid w:val="005F6447"/>
    <w:rsid w:val="00602C97"/>
    <w:rsid w:val="00610A80"/>
    <w:rsid w:val="00610B42"/>
    <w:rsid w:val="00611893"/>
    <w:rsid w:val="00613D6A"/>
    <w:rsid w:val="0063452F"/>
    <w:rsid w:val="0063696E"/>
    <w:rsid w:val="0065015B"/>
    <w:rsid w:val="0068441D"/>
    <w:rsid w:val="006F3412"/>
    <w:rsid w:val="00705C85"/>
    <w:rsid w:val="00740BFE"/>
    <w:rsid w:val="00754CDD"/>
    <w:rsid w:val="00760D32"/>
    <w:rsid w:val="007669EB"/>
    <w:rsid w:val="00794330"/>
    <w:rsid w:val="007A2F01"/>
    <w:rsid w:val="007B5660"/>
    <w:rsid w:val="007B7948"/>
    <w:rsid w:val="007B7F84"/>
    <w:rsid w:val="007C75CB"/>
    <w:rsid w:val="007D3E8D"/>
    <w:rsid w:val="007E576C"/>
    <w:rsid w:val="007F4CD9"/>
    <w:rsid w:val="008511C7"/>
    <w:rsid w:val="00875966"/>
    <w:rsid w:val="008E26E4"/>
    <w:rsid w:val="008E5064"/>
    <w:rsid w:val="00900A5E"/>
    <w:rsid w:val="00900EDF"/>
    <w:rsid w:val="00904437"/>
    <w:rsid w:val="0090693A"/>
    <w:rsid w:val="00950764"/>
    <w:rsid w:val="00963588"/>
    <w:rsid w:val="00965E42"/>
    <w:rsid w:val="0097494A"/>
    <w:rsid w:val="0098007F"/>
    <w:rsid w:val="009928DA"/>
    <w:rsid w:val="009C0AC1"/>
    <w:rsid w:val="009E290D"/>
    <w:rsid w:val="00A431F8"/>
    <w:rsid w:val="00A731AA"/>
    <w:rsid w:val="00A77FAF"/>
    <w:rsid w:val="00A813F2"/>
    <w:rsid w:val="00AA492F"/>
    <w:rsid w:val="00AB3810"/>
    <w:rsid w:val="00AC23E3"/>
    <w:rsid w:val="00AD39E6"/>
    <w:rsid w:val="00B333F2"/>
    <w:rsid w:val="00B402C3"/>
    <w:rsid w:val="00B61245"/>
    <w:rsid w:val="00B930AC"/>
    <w:rsid w:val="00BB2B52"/>
    <w:rsid w:val="00C051DF"/>
    <w:rsid w:val="00C30AB8"/>
    <w:rsid w:val="00C67EE2"/>
    <w:rsid w:val="00C74BC8"/>
    <w:rsid w:val="00C80935"/>
    <w:rsid w:val="00CC6164"/>
    <w:rsid w:val="00CD1B25"/>
    <w:rsid w:val="00CF3425"/>
    <w:rsid w:val="00D179F0"/>
    <w:rsid w:val="00D36BDA"/>
    <w:rsid w:val="00D45D43"/>
    <w:rsid w:val="00D67105"/>
    <w:rsid w:val="00D81FD5"/>
    <w:rsid w:val="00D87FFE"/>
    <w:rsid w:val="00DA0EF2"/>
    <w:rsid w:val="00DA66A9"/>
    <w:rsid w:val="00E041F1"/>
    <w:rsid w:val="00E209EC"/>
    <w:rsid w:val="00EF54D9"/>
    <w:rsid w:val="00F00842"/>
    <w:rsid w:val="00F158B6"/>
    <w:rsid w:val="00F56049"/>
    <w:rsid w:val="00F64106"/>
    <w:rsid w:val="00F701B8"/>
    <w:rsid w:val="00F8342E"/>
    <w:rsid w:val="00FA4C44"/>
    <w:rsid w:val="00FD4C43"/>
    <w:rsid w:val="00FE03D2"/>
    <w:rsid w:val="00FE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47"/>
    <w:pPr>
      <w:ind w:left="720"/>
      <w:contextualSpacing/>
    </w:pPr>
  </w:style>
  <w:style w:type="table" w:styleId="Tabela-Siatka">
    <w:name w:val="Table Grid"/>
    <w:basedOn w:val="Standardowy"/>
    <w:uiPriority w:val="59"/>
    <w:rsid w:val="004D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47"/>
    <w:pPr>
      <w:ind w:left="720"/>
      <w:contextualSpacing/>
    </w:pPr>
  </w:style>
  <w:style w:type="table" w:styleId="Tabela-Siatka">
    <w:name w:val="Table Grid"/>
    <w:basedOn w:val="Standardowy"/>
    <w:uiPriority w:val="59"/>
    <w:rsid w:val="004D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D6DE-37E3-48D4-813A-94979AAB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sjaskulski</cp:lastModifiedBy>
  <cp:revision>13</cp:revision>
  <cp:lastPrinted>2018-04-12T18:33:00Z</cp:lastPrinted>
  <dcterms:created xsi:type="dcterms:W3CDTF">2018-04-16T20:30:00Z</dcterms:created>
  <dcterms:modified xsi:type="dcterms:W3CDTF">2018-06-22T09:28:00Z</dcterms:modified>
</cp:coreProperties>
</file>